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39" w:rsidRDefault="003C6839" w:rsidP="00F1761E">
      <w:pPr>
        <w:spacing w:after="0" w:line="360" w:lineRule="auto"/>
        <w:rPr>
          <w:b/>
          <w:bCs/>
          <w:sz w:val="32"/>
          <w:szCs w:val="32"/>
          <w:u w:val="single"/>
          <w:rtl/>
        </w:rPr>
      </w:pPr>
      <w:r w:rsidRPr="003C6839">
        <w:rPr>
          <w:rFonts w:hint="cs"/>
          <w:b/>
          <w:bCs/>
          <w:sz w:val="32"/>
          <w:szCs w:val="32"/>
          <w:u w:val="single"/>
          <w:rtl/>
        </w:rPr>
        <w:t xml:space="preserve">רות </w:t>
      </w:r>
      <w:proofErr w:type="spellStart"/>
      <w:r w:rsidRPr="003C6839">
        <w:rPr>
          <w:rFonts w:hint="cs"/>
          <w:b/>
          <w:bCs/>
          <w:sz w:val="32"/>
          <w:szCs w:val="32"/>
          <w:u w:val="single"/>
          <w:rtl/>
        </w:rPr>
        <w:t>כהנים</w:t>
      </w:r>
      <w:proofErr w:type="spellEnd"/>
      <w:r w:rsidRPr="003C6839">
        <w:rPr>
          <w:rFonts w:hint="cs"/>
          <w:b/>
          <w:bCs/>
          <w:sz w:val="32"/>
          <w:szCs w:val="32"/>
          <w:u w:val="single"/>
          <w:rtl/>
        </w:rPr>
        <w:t xml:space="preserve"> </w:t>
      </w:r>
      <w:r w:rsidR="00F1761E">
        <w:rPr>
          <w:rFonts w:hint="cs"/>
          <w:b/>
          <w:bCs/>
          <w:sz w:val="32"/>
          <w:szCs w:val="32"/>
          <w:u w:val="single"/>
          <w:rtl/>
        </w:rPr>
        <w:t>קורות</w:t>
      </w:r>
      <w:r w:rsidRPr="003C6839">
        <w:rPr>
          <w:rFonts w:hint="cs"/>
          <w:b/>
          <w:bCs/>
          <w:sz w:val="32"/>
          <w:szCs w:val="32"/>
          <w:u w:val="single"/>
          <w:rtl/>
        </w:rPr>
        <w:t xml:space="preserve"> חיים    25/1/21</w:t>
      </w:r>
    </w:p>
    <w:p w:rsidR="003C6839" w:rsidRDefault="003C6839" w:rsidP="00D830B6">
      <w:pPr>
        <w:spacing w:after="0" w:line="360" w:lineRule="auto"/>
        <w:rPr>
          <w:sz w:val="24"/>
          <w:szCs w:val="24"/>
          <w:rtl/>
        </w:rPr>
      </w:pPr>
      <w:r>
        <w:rPr>
          <w:rFonts w:hint="cs"/>
          <w:sz w:val="24"/>
          <w:szCs w:val="24"/>
          <w:rtl/>
        </w:rPr>
        <w:t>רותי נולדה בתל אביב ב עשרים ו</w:t>
      </w:r>
      <w:r w:rsidR="00D830B6">
        <w:rPr>
          <w:rFonts w:hint="cs"/>
          <w:sz w:val="24"/>
          <w:szCs w:val="24"/>
          <w:rtl/>
        </w:rPr>
        <w:t>ארבעה</w:t>
      </w:r>
      <w:bookmarkStart w:id="0" w:name="_GoBack"/>
      <w:bookmarkEnd w:id="0"/>
      <w:r>
        <w:rPr>
          <w:rFonts w:hint="cs"/>
          <w:sz w:val="24"/>
          <w:szCs w:val="24"/>
          <w:rtl/>
        </w:rPr>
        <w:t xml:space="preserve"> בדצמבר 1937</w:t>
      </w:r>
    </w:p>
    <w:p w:rsidR="003C6839" w:rsidRDefault="003C6839" w:rsidP="000D55A7">
      <w:pPr>
        <w:spacing w:after="0" w:line="360" w:lineRule="auto"/>
        <w:rPr>
          <w:sz w:val="24"/>
          <w:szCs w:val="24"/>
          <w:rtl/>
        </w:rPr>
      </w:pPr>
      <w:r>
        <w:rPr>
          <w:rFonts w:hint="cs"/>
          <w:sz w:val="24"/>
          <w:szCs w:val="24"/>
          <w:rtl/>
        </w:rPr>
        <w:t>התקופה היא תקופת השלטון הבריטי</w:t>
      </w:r>
      <w:r w:rsidR="000D55A7">
        <w:rPr>
          <w:rFonts w:hint="cs"/>
          <w:sz w:val="24"/>
          <w:szCs w:val="24"/>
          <w:rtl/>
        </w:rPr>
        <w:t xml:space="preserve"> טרם המדינה. אביה היה פועל שתמיד נמצאה לו עבודה .אמה עבדה במעון לילדים. הדירה במרכז תל אבי</w:t>
      </w:r>
      <w:r w:rsidR="000D55A7">
        <w:rPr>
          <w:rFonts w:hint="eastAsia"/>
          <w:sz w:val="24"/>
          <w:szCs w:val="24"/>
          <w:rtl/>
        </w:rPr>
        <w:t>ב</w:t>
      </w:r>
      <w:r w:rsidR="000D55A7">
        <w:rPr>
          <w:rFonts w:hint="cs"/>
          <w:sz w:val="24"/>
          <w:szCs w:val="24"/>
          <w:rtl/>
        </w:rPr>
        <w:t>. ילדות תל אביבית רגילה שממנה זכורים זכורים לרותי בעיקר החגים ומשחקי הגן שמהם מאד נהנתה.</w:t>
      </w:r>
    </w:p>
    <w:p w:rsidR="000D55A7" w:rsidRDefault="000D55A7" w:rsidP="00D72FD8">
      <w:pPr>
        <w:spacing w:after="0" w:line="360" w:lineRule="auto"/>
        <w:rPr>
          <w:sz w:val="24"/>
          <w:szCs w:val="24"/>
          <w:rtl/>
        </w:rPr>
      </w:pPr>
      <w:r>
        <w:rPr>
          <w:rFonts w:hint="cs"/>
          <w:sz w:val="24"/>
          <w:szCs w:val="24"/>
          <w:rtl/>
        </w:rPr>
        <w:t xml:space="preserve">היא למדה בבת הספר היסודי "יבנה" שם רכשה במהירות את הכתיבה והקריאה ואהבת הספרים </w:t>
      </w:r>
      <w:r w:rsidR="00D72FD8">
        <w:rPr>
          <w:rFonts w:hint="cs"/>
          <w:sz w:val="24"/>
          <w:szCs w:val="24"/>
          <w:rtl/>
        </w:rPr>
        <w:t>חלחלה בה</w:t>
      </w:r>
      <w:r>
        <w:rPr>
          <w:rFonts w:hint="cs"/>
          <w:sz w:val="24"/>
          <w:szCs w:val="24"/>
          <w:rtl/>
        </w:rPr>
        <w:t xml:space="preserve"> כבר אז, כאשר המתנות האהובות עליה היו כמובן ספרי הקריאה שקיבלה מאביה.</w:t>
      </w:r>
    </w:p>
    <w:p w:rsidR="00972FB3" w:rsidRDefault="00972FB3" w:rsidP="00D72FD8">
      <w:pPr>
        <w:spacing w:after="0" w:line="360" w:lineRule="auto"/>
        <w:rPr>
          <w:sz w:val="24"/>
          <w:szCs w:val="24"/>
          <w:rtl/>
        </w:rPr>
      </w:pPr>
      <w:r>
        <w:rPr>
          <w:rFonts w:hint="cs"/>
          <w:sz w:val="24"/>
          <w:szCs w:val="24"/>
          <w:rtl/>
        </w:rPr>
        <w:t>באותה תקופה נולד</w:t>
      </w:r>
      <w:r w:rsidR="00D72FD8">
        <w:rPr>
          <w:rFonts w:hint="cs"/>
          <w:sz w:val="24"/>
          <w:szCs w:val="24"/>
          <w:rtl/>
        </w:rPr>
        <w:t>ה</w:t>
      </w:r>
      <w:r>
        <w:rPr>
          <w:rFonts w:hint="cs"/>
          <w:sz w:val="24"/>
          <w:szCs w:val="24"/>
          <w:rtl/>
        </w:rPr>
        <w:t xml:space="preserve"> אחותה אורלי ואז מוטלת על רותי משימה נוספת של שמרטפות</w:t>
      </w:r>
      <w:r w:rsidR="00BE36DB">
        <w:rPr>
          <w:rFonts w:hint="cs"/>
          <w:sz w:val="24"/>
          <w:szCs w:val="24"/>
          <w:rtl/>
        </w:rPr>
        <w:t>.</w:t>
      </w:r>
    </w:p>
    <w:p w:rsidR="00E421DD" w:rsidRDefault="00E421DD" w:rsidP="00D72FD8">
      <w:pPr>
        <w:spacing w:after="0" w:line="360" w:lineRule="auto"/>
        <w:rPr>
          <w:sz w:val="24"/>
          <w:szCs w:val="24"/>
          <w:rtl/>
        </w:rPr>
      </w:pPr>
      <w:r>
        <w:rPr>
          <w:rFonts w:hint="cs"/>
          <w:sz w:val="24"/>
          <w:szCs w:val="24"/>
          <w:rtl/>
        </w:rPr>
        <w:t xml:space="preserve">באותם ימים, נאלצת המשפחה, שלא מרצונה, לעבור דירה. ביתם היה קרוב למפקדה האנגלית הראשית ועם התגברות פעולות האצ"ל והלח"י, כנגד האנגלים, וגילוי מנהרה שנחפרה בידי אנשי המחתרות, נתקבלה פקודת פינוי מהמושל האנגלי של כל הדירות הסמוכות למפקדה. המשפחה מפנה את כל חפציה לרחוב ומקבלת צריף במחנה יונה (אזור בתי המלון של היום) , וגרה שם 3 חדשים. לאחר מכן </w:t>
      </w:r>
      <w:r w:rsidR="00D72FD8">
        <w:rPr>
          <w:rFonts w:hint="cs"/>
          <w:sz w:val="24"/>
          <w:szCs w:val="24"/>
          <w:rtl/>
        </w:rPr>
        <w:t>קיבלה המשפחה</w:t>
      </w:r>
      <w:r>
        <w:rPr>
          <w:rFonts w:hint="cs"/>
          <w:sz w:val="24"/>
          <w:szCs w:val="24"/>
          <w:rtl/>
        </w:rPr>
        <w:t xml:space="preserve"> דירה ברחוב יונה הנביא הסמוך לים.</w:t>
      </w:r>
    </w:p>
    <w:p w:rsidR="00E421DD" w:rsidRDefault="00E421DD" w:rsidP="00E421DD">
      <w:pPr>
        <w:spacing w:after="0" w:line="360" w:lineRule="auto"/>
        <w:rPr>
          <w:sz w:val="24"/>
          <w:szCs w:val="24"/>
          <w:rtl/>
        </w:rPr>
      </w:pPr>
      <w:r>
        <w:rPr>
          <w:rFonts w:hint="cs"/>
          <w:sz w:val="24"/>
          <w:szCs w:val="24"/>
          <w:rtl/>
        </w:rPr>
        <w:t>השנאה לאנגלים</w:t>
      </w:r>
      <w:r w:rsidR="000E6FB0">
        <w:rPr>
          <w:rFonts w:hint="cs"/>
          <w:sz w:val="24"/>
          <w:szCs w:val="24"/>
          <w:rtl/>
        </w:rPr>
        <w:t xml:space="preserve"> (במיוחד לכלניות)</w:t>
      </w:r>
      <w:r>
        <w:rPr>
          <w:rFonts w:hint="cs"/>
          <w:sz w:val="24"/>
          <w:szCs w:val="24"/>
          <w:rtl/>
        </w:rPr>
        <w:t xml:space="preserve"> והאהדה למחתרות , התחזקה מאד אצל רותי באותה התקופה. </w:t>
      </w:r>
      <w:r w:rsidR="000E6FB0">
        <w:rPr>
          <w:rFonts w:hint="cs"/>
          <w:sz w:val="24"/>
          <w:szCs w:val="24"/>
          <w:rtl/>
        </w:rPr>
        <w:t>היא ידעה בעל פה את כל שירי המחתרת.</w:t>
      </w:r>
    </w:p>
    <w:p w:rsidR="000E6FB0" w:rsidRDefault="000E6FB0" w:rsidP="00E421DD">
      <w:pPr>
        <w:spacing w:after="0" w:line="360" w:lineRule="auto"/>
        <w:rPr>
          <w:sz w:val="24"/>
          <w:szCs w:val="24"/>
          <w:rtl/>
        </w:rPr>
      </w:pPr>
      <w:r>
        <w:rPr>
          <w:rFonts w:hint="cs"/>
          <w:sz w:val="24"/>
          <w:szCs w:val="24"/>
          <w:rtl/>
        </w:rPr>
        <w:t>רותי זוכרת היטב גם את ההוצאות להורג של אנשי המחתרות ואת כל המאבקים של אותה תקופה סוערת. היא עוברת לבית ספר גאולה ושוב מצטיינת בעיקר בספרות וסיפורים.</w:t>
      </w:r>
    </w:p>
    <w:p w:rsidR="000E6FB0" w:rsidRDefault="000E6FB0" w:rsidP="000E6FB0">
      <w:pPr>
        <w:spacing w:after="0" w:line="360" w:lineRule="auto"/>
        <w:rPr>
          <w:sz w:val="24"/>
          <w:szCs w:val="24"/>
          <w:rtl/>
        </w:rPr>
      </w:pPr>
      <w:r>
        <w:rPr>
          <w:rFonts w:hint="cs"/>
          <w:sz w:val="24"/>
          <w:szCs w:val="24"/>
          <w:rtl/>
        </w:rPr>
        <w:t xml:space="preserve">פרשת אלטלנה והוויכוחים סביבה, אף הם זכורים לה היטב. עם ילדים נוספים, השתתפה גם </w:t>
      </w:r>
      <w:r w:rsidR="00D72FD8">
        <w:rPr>
          <w:rFonts w:hint="cs"/>
          <w:sz w:val="24"/>
          <w:szCs w:val="24"/>
          <w:rtl/>
        </w:rPr>
        <w:t>בשליי</w:t>
      </w:r>
      <w:r w:rsidR="00D72FD8">
        <w:rPr>
          <w:rFonts w:hint="eastAsia"/>
          <w:sz w:val="24"/>
          <w:szCs w:val="24"/>
          <w:rtl/>
        </w:rPr>
        <w:t>ת</w:t>
      </w:r>
      <w:r>
        <w:rPr>
          <w:rFonts w:hint="cs"/>
          <w:sz w:val="24"/>
          <w:szCs w:val="24"/>
          <w:rtl/>
        </w:rPr>
        <w:t xml:space="preserve"> מזכרות </w:t>
      </w:r>
      <w:r w:rsidR="00D72FD8">
        <w:rPr>
          <w:rFonts w:hint="cs"/>
          <w:sz w:val="24"/>
          <w:szCs w:val="24"/>
          <w:rtl/>
        </w:rPr>
        <w:t>מהאניי</w:t>
      </w:r>
      <w:r w:rsidR="00D72FD8">
        <w:rPr>
          <w:rFonts w:hint="eastAsia"/>
          <w:sz w:val="24"/>
          <w:szCs w:val="24"/>
          <w:rtl/>
        </w:rPr>
        <w:t>ה</w:t>
      </w:r>
      <w:r>
        <w:rPr>
          <w:rFonts w:hint="cs"/>
          <w:sz w:val="24"/>
          <w:szCs w:val="24"/>
          <w:rtl/>
        </w:rPr>
        <w:t>. המשפחה חוזרת לביתה הקודם והחיים חוזרים למסלולם. בכיתה ו</w:t>
      </w:r>
      <w:r w:rsidR="001254A0">
        <w:rPr>
          <w:rFonts w:hint="cs"/>
          <w:sz w:val="24"/>
          <w:szCs w:val="24"/>
          <w:rtl/>
        </w:rPr>
        <w:t>' היא מצטרפת לתנועת השומר הצעיר, בעיקר בגלל משחקי החברה, אך מאוחר יות</w:t>
      </w:r>
      <w:r w:rsidR="00D72FD8">
        <w:rPr>
          <w:rFonts w:hint="cs"/>
          <w:sz w:val="24"/>
          <w:szCs w:val="24"/>
          <w:rtl/>
        </w:rPr>
        <w:t>ר</w:t>
      </w:r>
      <w:r w:rsidR="001254A0">
        <w:rPr>
          <w:rFonts w:hint="cs"/>
          <w:sz w:val="24"/>
          <w:szCs w:val="24"/>
          <w:rtl/>
        </w:rPr>
        <w:t xml:space="preserve"> נדבקת בחיידק </w:t>
      </w:r>
      <w:r w:rsidR="00D72FD8">
        <w:rPr>
          <w:rFonts w:hint="cs"/>
          <w:sz w:val="24"/>
          <w:szCs w:val="24"/>
          <w:rtl/>
        </w:rPr>
        <w:t>השוויון</w:t>
      </w:r>
      <w:r w:rsidR="001254A0">
        <w:rPr>
          <w:rFonts w:hint="cs"/>
          <w:sz w:val="24"/>
          <w:szCs w:val="24"/>
          <w:rtl/>
        </w:rPr>
        <w:t xml:space="preserve"> ואחוות העמים ועל כך השתתפה בוויכוחי</w:t>
      </w:r>
      <w:r w:rsidR="001254A0">
        <w:rPr>
          <w:rFonts w:hint="eastAsia"/>
          <w:sz w:val="24"/>
          <w:szCs w:val="24"/>
          <w:rtl/>
        </w:rPr>
        <w:t>ם</w:t>
      </w:r>
      <w:r w:rsidR="001254A0">
        <w:rPr>
          <w:rFonts w:hint="cs"/>
          <w:sz w:val="24"/>
          <w:szCs w:val="24"/>
          <w:rtl/>
        </w:rPr>
        <w:t xml:space="preserve"> רבים. אביה מתגייס באותה תקופה להגנה ובמרתף ביתם הוקם מפעל קטן של נשק ע"י האצ"ל.</w:t>
      </w:r>
    </w:p>
    <w:p w:rsidR="001254A0" w:rsidRDefault="001254A0" w:rsidP="000E6FB0">
      <w:pPr>
        <w:spacing w:after="0" w:line="360" w:lineRule="auto"/>
        <w:rPr>
          <w:sz w:val="24"/>
          <w:szCs w:val="24"/>
          <w:rtl/>
        </w:rPr>
      </w:pPr>
      <w:r>
        <w:rPr>
          <w:rFonts w:hint="cs"/>
          <w:sz w:val="24"/>
          <w:szCs w:val="24"/>
          <w:rtl/>
        </w:rPr>
        <w:t xml:space="preserve">את ההכרזה באום על תכנית החלוקה חווה רותי בכיכר מגן דוד כיוון </w:t>
      </w:r>
      <w:r w:rsidR="00D72FD8">
        <w:rPr>
          <w:rFonts w:hint="cs"/>
          <w:sz w:val="24"/>
          <w:szCs w:val="24"/>
          <w:rtl/>
        </w:rPr>
        <w:t>ש</w:t>
      </w:r>
      <w:r>
        <w:rPr>
          <w:rFonts w:hint="cs"/>
          <w:sz w:val="24"/>
          <w:szCs w:val="24"/>
          <w:rtl/>
        </w:rPr>
        <w:t>בביתה לא היה רדיו. כמובן גם כל החגיגות שבאו בעקבות האירוע.</w:t>
      </w:r>
    </w:p>
    <w:p w:rsidR="001254A0" w:rsidRDefault="001254A0" w:rsidP="000E6FB0">
      <w:pPr>
        <w:spacing w:after="0" w:line="360" w:lineRule="auto"/>
        <w:rPr>
          <w:sz w:val="24"/>
          <w:szCs w:val="24"/>
          <w:rtl/>
        </w:rPr>
      </w:pPr>
      <w:r>
        <w:rPr>
          <w:rFonts w:hint="cs"/>
          <w:sz w:val="24"/>
          <w:szCs w:val="24"/>
          <w:rtl/>
        </w:rPr>
        <w:t>השמחה כידוע היית</w:t>
      </w:r>
      <w:r>
        <w:rPr>
          <w:rFonts w:hint="eastAsia"/>
          <w:sz w:val="24"/>
          <w:szCs w:val="24"/>
          <w:rtl/>
        </w:rPr>
        <w:t>ה</w:t>
      </w:r>
      <w:r>
        <w:rPr>
          <w:rFonts w:hint="cs"/>
          <w:sz w:val="24"/>
          <w:szCs w:val="24"/>
          <w:rtl/>
        </w:rPr>
        <w:t xml:space="preserve"> קצרה והתקפות ערביי יפו זכורות לה היטב. </w:t>
      </w:r>
      <w:r w:rsidR="00B849D4">
        <w:rPr>
          <w:rFonts w:hint="cs"/>
          <w:sz w:val="24"/>
          <w:szCs w:val="24"/>
          <w:rtl/>
        </w:rPr>
        <w:t>המלחמה החלה ולאחר זמן, נפצע אביה בליווי שיירה לירושלים. גם הכרזת המדינה בה' באייר במוזיאון תל אביב זכורה לה היטב. רו</w:t>
      </w:r>
      <w:r w:rsidR="00B849D4">
        <w:rPr>
          <w:rFonts w:hint="eastAsia"/>
          <w:sz w:val="24"/>
          <w:szCs w:val="24"/>
          <w:rtl/>
        </w:rPr>
        <w:t>ב</w:t>
      </w:r>
      <w:r w:rsidR="00B849D4">
        <w:rPr>
          <w:rFonts w:hint="cs"/>
          <w:sz w:val="24"/>
          <w:szCs w:val="24"/>
          <w:rtl/>
        </w:rPr>
        <w:t xml:space="preserve"> תקופה זו בילתה המשפחה במקלט, כי ההפצצות מהאוויר הלכו ותכפו.</w:t>
      </w:r>
    </w:p>
    <w:p w:rsidR="00B849D4" w:rsidRDefault="00B849D4" w:rsidP="00D72FD8">
      <w:pPr>
        <w:spacing w:after="0" w:line="360" w:lineRule="auto"/>
        <w:rPr>
          <w:sz w:val="24"/>
          <w:szCs w:val="24"/>
          <w:rtl/>
        </w:rPr>
      </w:pPr>
      <w:r>
        <w:rPr>
          <w:rFonts w:hint="cs"/>
          <w:sz w:val="24"/>
          <w:szCs w:val="24"/>
          <w:rtl/>
        </w:rPr>
        <w:t xml:space="preserve">רותי </w:t>
      </w:r>
      <w:r w:rsidR="0013502A">
        <w:rPr>
          <w:rFonts w:hint="cs"/>
          <w:sz w:val="24"/>
          <w:szCs w:val="24"/>
          <w:rtl/>
        </w:rPr>
        <w:t>עולה</w:t>
      </w:r>
      <w:r>
        <w:rPr>
          <w:rFonts w:hint="cs"/>
          <w:sz w:val="24"/>
          <w:szCs w:val="24"/>
          <w:rtl/>
        </w:rPr>
        <w:t xml:space="preserve"> לב</w:t>
      </w:r>
      <w:r w:rsidR="0013502A">
        <w:rPr>
          <w:rFonts w:hint="cs"/>
          <w:sz w:val="24"/>
          <w:szCs w:val="24"/>
          <w:rtl/>
        </w:rPr>
        <w:t>י</w:t>
      </w:r>
      <w:r>
        <w:rPr>
          <w:rFonts w:hint="cs"/>
          <w:sz w:val="24"/>
          <w:szCs w:val="24"/>
          <w:rtl/>
        </w:rPr>
        <w:t>ת הספר התיכון ואז גם נולד אחיה יצחק.</w:t>
      </w:r>
      <w:r w:rsidR="0013502A">
        <w:rPr>
          <w:rFonts w:hint="cs"/>
          <w:sz w:val="24"/>
          <w:szCs w:val="24"/>
          <w:rtl/>
        </w:rPr>
        <w:t xml:space="preserve"> היא ממשיכה בפעילותה </w:t>
      </w:r>
      <w:r w:rsidR="00D72FD8">
        <w:rPr>
          <w:rFonts w:hint="cs"/>
          <w:sz w:val="24"/>
          <w:szCs w:val="24"/>
          <w:rtl/>
        </w:rPr>
        <w:t>בתנוע</w:t>
      </w:r>
      <w:r w:rsidR="00D72FD8">
        <w:rPr>
          <w:rFonts w:hint="eastAsia"/>
          <w:sz w:val="24"/>
          <w:szCs w:val="24"/>
          <w:rtl/>
        </w:rPr>
        <w:t>ת</w:t>
      </w:r>
      <w:r w:rsidR="0013502A">
        <w:rPr>
          <w:rFonts w:hint="cs"/>
          <w:sz w:val="24"/>
          <w:szCs w:val="24"/>
          <w:rtl/>
        </w:rPr>
        <w:t xml:space="preserve"> השומר הצעיר אך בשלב מסוים מקבלת החלטה להמשיך ללמוד ולא להגשים בקבוץ, אך עדיין דבקה ברעיון </w:t>
      </w:r>
      <w:r w:rsidR="00D72FD8">
        <w:rPr>
          <w:rFonts w:hint="cs"/>
          <w:sz w:val="24"/>
          <w:szCs w:val="24"/>
          <w:rtl/>
        </w:rPr>
        <w:t>השיתוף</w:t>
      </w:r>
      <w:r w:rsidR="0013502A">
        <w:rPr>
          <w:rFonts w:hint="cs"/>
          <w:sz w:val="24"/>
          <w:szCs w:val="24"/>
          <w:rtl/>
        </w:rPr>
        <w:t>.</w:t>
      </w:r>
    </w:p>
    <w:p w:rsidR="0013502A" w:rsidRDefault="0013502A" w:rsidP="0013502A">
      <w:pPr>
        <w:spacing w:after="0" w:line="360" w:lineRule="auto"/>
        <w:rPr>
          <w:sz w:val="24"/>
          <w:szCs w:val="24"/>
          <w:rtl/>
        </w:rPr>
      </w:pPr>
      <w:r>
        <w:rPr>
          <w:rFonts w:hint="cs"/>
          <w:sz w:val="24"/>
          <w:szCs w:val="24"/>
          <w:rtl/>
        </w:rPr>
        <w:t>היא לומדת בסמינר הקבוצים ומתגייסת לצבא כמורה חיילת.</w:t>
      </w:r>
    </w:p>
    <w:p w:rsidR="0013502A" w:rsidRDefault="0013502A" w:rsidP="0013502A">
      <w:pPr>
        <w:spacing w:after="0" w:line="360" w:lineRule="auto"/>
        <w:rPr>
          <w:sz w:val="24"/>
          <w:szCs w:val="24"/>
          <w:rtl/>
        </w:rPr>
      </w:pPr>
      <w:r>
        <w:rPr>
          <w:rFonts w:hint="cs"/>
          <w:sz w:val="24"/>
          <w:szCs w:val="24"/>
          <w:rtl/>
        </w:rPr>
        <w:t>עם השחרור היא מגיעה כמורה לקבוץ רשפים ושם מכירה את בעלה לעתיד, איציק כוהני</w:t>
      </w:r>
      <w:r>
        <w:rPr>
          <w:rFonts w:hint="eastAsia"/>
          <w:sz w:val="24"/>
          <w:szCs w:val="24"/>
          <w:rtl/>
        </w:rPr>
        <w:t>ם</w:t>
      </w:r>
      <w:r>
        <w:rPr>
          <w:rFonts w:hint="cs"/>
          <w:sz w:val="24"/>
          <w:szCs w:val="24"/>
          <w:rtl/>
        </w:rPr>
        <w:t xml:space="preserve"> ז"ל. איציק שהתחנך בכפר מנחם , רצה להצטרף לאחותו שגרה שם, והמשפחה , עם הבת סיגלית מחליטה לעבור לכפר מנחם.</w:t>
      </w:r>
    </w:p>
    <w:p w:rsidR="00F64433" w:rsidRDefault="00F64433" w:rsidP="0013502A">
      <w:pPr>
        <w:spacing w:after="0" w:line="360" w:lineRule="auto"/>
        <w:rPr>
          <w:sz w:val="24"/>
          <w:szCs w:val="24"/>
          <w:rtl/>
        </w:rPr>
      </w:pPr>
      <w:r>
        <w:rPr>
          <w:rFonts w:hint="cs"/>
          <w:sz w:val="24"/>
          <w:szCs w:val="24"/>
          <w:rtl/>
        </w:rPr>
        <w:t xml:space="preserve">כאן עובדת רותי כמחנכת של כיתת הדר ביסודי וגם במוסד צפית. רותי ממשיכה בלימודי ספרות ותנך באוניברסיטה. </w:t>
      </w:r>
    </w:p>
    <w:p w:rsidR="00F64433" w:rsidRDefault="00F64433" w:rsidP="0013502A">
      <w:pPr>
        <w:spacing w:after="0" w:line="360" w:lineRule="auto"/>
        <w:rPr>
          <w:sz w:val="24"/>
          <w:szCs w:val="24"/>
          <w:rtl/>
        </w:rPr>
      </w:pPr>
      <w:r>
        <w:rPr>
          <w:rFonts w:hint="cs"/>
          <w:sz w:val="24"/>
          <w:szCs w:val="24"/>
          <w:rtl/>
        </w:rPr>
        <w:t xml:space="preserve">בכפר מנחם נולדים לזוג עוד 3 ילדים, שירה , לילך ואודי. בהמשך הגיעו גם הנכדים. רותי עברה לעבוד בהנאה במטבח הילדים ולאחר מכן ניהלה שנים רבות בהצלחה רבה את ספריית הקבוץ. היא </w:t>
      </w:r>
      <w:r w:rsidR="00D72FD8">
        <w:rPr>
          <w:rFonts w:hint="cs"/>
          <w:sz w:val="24"/>
          <w:szCs w:val="24"/>
          <w:rtl/>
        </w:rPr>
        <w:t>היית</w:t>
      </w:r>
      <w:r w:rsidR="00D72FD8">
        <w:rPr>
          <w:rFonts w:hint="eastAsia"/>
          <w:sz w:val="24"/>
          <w:szCs w:val="24"/>
          <w:rtl/>
        </w:rPr>
        <w:t>ה</w:t>
      </w:r>
      <w:r>
        <w:rPr>
          <w:rFonts w:hint="cs"/>
          <w:sz w:val="24"/>
          <w:szCs w:val="24"/>
          <w:rtl/>
        </w:rPr>
        <w:t xml:space="preserve"> דמות מוערכת בכפר מנחם ובשנים האחרונות היית</w:t>
      </w:r>
      <w:r>
        <w:rPr>
          <w:rFonts w:hint="eastAsia"/>
          <w:sz w:val="24"/>
          <w:szCs w:val="24"/>
          <w:rtl/>
        </w:rPr>
        <w:t>ה</w:t>
      </w:r>
      <w:r>
        <w:rPr>
          <w:rFonts w:hint="cs"/>
          <w:sz w:val="24"/>
          <w:szCs w:val="24"/>
          <w:rtl/>
        </w:rPr>
        <w:t xml:space="preserve"> גם שותפה בפעילות חברותא להנאת הפנסיונרים הצעירים.</w:t>
      </w:r>
    </w:p>
    <w:p w:rsidR="00F64433" w:rsidRDefault="00F64433" w:rsidP="0013502A">
      <w:pPr>
        <w:spacing w:after="0" w:line="360" w:lineRule="auto"/>
        <w:rPr>
          <w:sz w:val="24"/>
          <w:szCs w:val="24"/>
          <w:rtl/>
        </w:rPr>
      </w:pPr>
      <w:r>
        <w:rPr>
          <w:rFonts w:hint="cs"/>
          <w:sz w:val="24"/>
          <w:szCs w:val="24"/>
          <w:rtl/>
        </w:rPr>
        <w:t>הקבוץ כולו משתתף בצער המשפחה .</w:t>
      </w:r>
    </w:p>
    <w:p w:rsidR="00F64433" w:rsidRDefault="00F64433" w:rsidP="0013502A">
      <w:pPr>
        <w:spacing w:after="0" w:line="360" w:lineRule="auto"/>
        <w:rPr>
          <w:sz w:val="24"/>
          <w:szCs w:val="24"/>
          <w:rtl/>
        </w:rPr>
      </w:pPr>
      <w:r>
        <w:rPr>
          <w:rFonts w:hint="cs"/>
          <w:sz w:val="24"/>
          <w:szCs w:val="24"/>
          <w:rtl/>
        </w:rPr>
        <w:t xml:space="preserve">   יהי זכרה ברוך.</w:t>
      </w:r>
      <w:r w:rsidR="00D72FD8">
        <w:rPr>
          <w:rFonts w:hint="cs"/>
          <w:sz w:val="24"/>
          <w:szCs w:val="24"/>
          <w:rtl/>
        </w:rPr>
        <w:t xml:space="preserve">                                                                                                            אמנון</w:t>
      </w:r>
    </w:p>
    <w:p w:rsidR="00BE36DB" w:rsidRDefault="00BE36DB" w:rsidP="00972FB3">
      <w:pPr>
        <w:spacing w:after="0" w:line="360" w:lineRule="auto"/>
        <w:rPr>
          <w:sz w:val="24"/>
          <w:szCs w:val="24"/>
          <w:rtl/>
        </w:rPr>
      </w:pPr>
    </w:p>
    <w:p w:rsidR="00972FB3" w:rsidRDefault="00972FB3" w:rsidP="00972FB3">
      <w:pPr>
        <w:spacing w:after="0" w:line="360" w:lineRule="auto"/>
        <w:rPr>
          <w:sz w:val="24"/>
          <w:szCs w:val="24"/>
          <w:rtl/>
        </w:rPr>
      </w:pPr>
    </w:p>
    <w:p w:rsidR="003C6839" w:rsidRPr="003C6839" w:rsidRDefault="003C6839" w:rsidP="003C6839">
      <w:pPr>
        <w:spacing w:after="0" w:line="360" w:lineRule="auto"/>
        <w:rPr>
          <w:sz w:val="24"/>
          <w:szCs w:val="24"/>
        </w:rPr>
      </w:pPr>
    </w:p>
    <w:sectPr w:rsidR="003C6839" w:rsidRPr="003C6839" w:rsidSect="003C683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39"/>
    <w:rsid w:val="000D55A7"/>
    <w:rsid w:val="000E6FB0"/>
    <w:rsid w:val="001254A0"/>
    <w:rsid w:val="0013502A"/>
    <w:rsid w:val="003C6839"/>
    <w:rsid w:val="004673AF"/>
    <w:rsid w:val="005D12BF"/>
    <w:rsid w:val="00972FB3"/>
    <w:rsid w:val="00B849D4"/>
    <w:rsid w:val="00BE36DB"/>
    <w:rsid w:val="00C7157C"/>
    <w:rsid w:val="00D72FD8"/>
    <w:rsid w:val="00D830B6"/>
    <w:rsid w:val="00E421DD"/>
    <w:rsid w:val="00F1761E"/>
    <w:rsid w:val="00F64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92FC"/>
  <w15:chartTrackingRefBased/>
  <w15:docId w15:val="{14A017FA-AE49-432F-A81D-F1BD7FB9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FD8"/>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72FD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472</Words>
  <Characters>2365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Amnon</dc:creator>
  <cp:keywords/>
  <dc:description/>
  <cp:lastModifiedBy>Amnon</cp:lastModifiedBy>
  <cp:revision>7</cp:revision>
  <cp:lastPrinted>2021-01-25T21:17:00Z</cp:lastPrinted>
  <dcterms:created xsi:type="dcterms:W3CDTF">2021-01-25T17:29:00Z</dcterms:created>
  <dcterms:modified xsi:type="dcterms:W3CDTF">2021-01-25T21:43:00Z</dcterms:modified>
</cp:coreProperties>
</file>