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A4" w:rsidRPr="00483216" w:rsidRDefault="00483216">
      <w:pPr>
        <w:rPr>
          <w:u w:val="single"/>
          <w:rtl/>
        </w:rPr>
      </w:pPr>
      <w:r w:rsidRPr="00483216">
        <w:rPr>
          <w:rFonts w:hint="cs"/>
          <w:u w:val="single"/>
          <w:rtl/>
        </w:rPr>
        <w:t>דע מאין באת / יובל נבו</w:t>
      </w:r>
    </w:p>
    <w:p w:rsidR="00696557" w:rsidRDefault="00483216">
      <w:pPr>
        <w:rPr>
          <w:u w:val="single"/>
        </w:rPr>
      </w:pPr>
      <w:r w:rsidRPr="00483216">
        <w:rPr>
          <w:rFonts w:hint="cs"/>
          <w:u w:val="single"/>
          <w:rtl/>
        </w:rPr>
        <w:t xml:space="preserve">מס' 227: </w:t>
      </w:r>
      <w:r w:rsidR="00846CA4">
        <w:rPr>
          <w:rFonts w:hint="cs"/>
          <w:u w:val="single"/>
          <w:rtl/>
        </w:rPr>
        <w:t>"</w:t>
      </w:r>
      <w:r w:rsidRPr="00483216">
        <w:rPr>
          <w:rFonts w:hint="cs"/>
          <w:u w:val="single"/>
          <w:rtl/>
        </w:rPr>
        <w:t>מבצע יואב</w:t>
      </w:r>
      <w:r w:rsidR="00846CA4">
        <w:rPr>
          <w:rFonts w:hint="cs"/>
          <w:u w:val="single"/>
          <w:rtl/>
        </w:rPr>
        <w:t>"</w:t>
      </w:r>
      <w:r w:rsidRPr="00483216">
        <w:rPr>
          <w:rFonts w:hint="cs"/>
          <w:u w:val="single"/>
          <w:rtl/>
        </w:rPr>
        <w:t xml:space="preserve"> </w:t>
      </w:r>
      <w:r w:rsidR="00220B30">
        <w:rPr>
          <w:rFonts w:hint="cs"/>
          <w:u w:val="single"/>
          <w:rtl/>
        </w:rPr>
        <w:t>ו</w:t>
      </w:r>
      <w:r w:rsidR="00E97A06">
        <w:rPr>
          <w:rFonts w:hint="cs"/>
          <w:u w:val="single"/>
          <w:rtl/>
        </w:rPr>
        <w:t>"</w:t>
      </w:r>
      <w:r w:rsidR="00220B30">
        <w:rPr>
          <w:rFonts w:hint="cs"/>
          <w:u w:val="single"/>
          <w:rtl/>
        </w:rPr>
        <w:t xml:space="preserve">כיס </w:t>
      </w:r>
      <w:proofErr w:type="spellStart"/>
      <w:r w:rsidR="00220B30">
        <w:rPr>
          <w:rFonts w:hint="cs"/>
          <w:u w:val="single"/>
          <w:rtl/>
        </w:rPr>
        <w:t>פלוג'ה</w:t>
      </w:r>
      <w:proofErr w:type="spellEnd"/>
      <w:r w:rsidR="00E97A06">
        <w:rPr>
          <w:rFonts w:hint="cs"/>
          <w:u w:val="single"/>
          <w:rtl/>
        </w:rPr>
        <w:t>"</w:t>
      </w:r>
    </w:p>
    <w:p w:rsidR="0069766D" w:rsidRDefault="00553285" w:rsidP="00553285">
      <w:pPr>
        <w:rPr>
          <w:rtl/>
        </w:rPr>
      </w:pPr>
      <w:r>
        <w:rPr>
          <w:rFonts w:hint="cs"/>
          <w:rtl/>
        </w:rPr>
        <w:t>ב-10/10/48 פרסמה חזית ד' (הדרום)</w:t>
      </w:r>
      <w:r w:rsidR="00D62BDB">
        <w:rPr>
          <w:rFonts w:hint="cs"/>
          <w:rtl/>
        </w:rPr>
        <w:t xml:space="preserve"> בפיקודו של יגאל אלון, </w:t>
      </w:r>
      <w:r>
        <w:rPr>
          <w:rFonts w:hint="cs"/>
          <w:rtl/>
        </w:rPr>
        <w:t xml:space="preserve"> פקודת מבצע בשם "יואב"</w:t>
      </w:r>
      <w:r w:rsidR="00E8170B">
        <w:rPr>
          <w:rFonts w:hint="cs"/>
          <w:rtl/>
        </w:rPr>
        <w:t xml:space="preserve"> (מתוך: חטיבת גבעתי מול הפולש המצרי)</w:t>
      </w:r>
      <w:r w:rsidR="00D62BD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62BDB">
        <w:rPr>
          <w:rFonts w:hint="cs"/>
          <w:rtl/>
        </w:rPr>
        <w:t xml:space="preserve">                                                                                                  </w:t>
      </w:r>
      <w:r>
        <w:rPr>
          <w:rFonts w:hint="cs"/>
          <w:rtl/>
        </w:rPr>
        <w:t xml:space="preserve">המגמה: מיגור הכוח המצרי במרחב חזית ד'. </w:t>
      </w:r>
      <w:r w:rsidR="00A438C7">
        <w:rPr>
          <w:rFonts w:hint="cs"/>
          <w:rtl/>
        </w:rPr>
        <w:t xml:space="preserve">                                                                          השיטה: שלב א'- חיסול כוחות האויב בגזרת עיראק-</w:t>
      </w:r>
      <w:proofErr w:type="spellStart"/>
      <w:r w:rsidR="00A438C7">
        <w:rPr>
          <w:rFonts w:hint="cs"/>
          <w:rtl/>
        </w:rPr>
        <w:t>סואידן</w:t>
      </w:r>
      <w:proofErr w:type="spellEnd"/>
      <w:r w:rsidR="00A438C7">
        <w:rPr>
          <w:rFonts w:hint="cs"/>
          <w:rtl/>
        </w:rPr>
        <w:t xml:space="preserve"> </w:t>
      </w:r>
      <w:r w:rsidR="00A438C7">
        <w:rPr>
          <w:rtl/>
        </w:rPr>
        <w:t>–</w:t>
      </w:r>
      <w:r w:rsidR="00A438C7">
        <w:rPr>
          <w:rFonts w:hint="cs"/>
          <w:rtl/>
        </w:rPr>
        <w:t xml:space="preserve"> בית-</w:t>
      </w:r>
      <w:proofErr w:type="spellStart"/>
      <w:r w:rsidR="00A438C7">
        <w:rPr>
          <w:rFonts w:hint="cs"/>
          <w:rtl/>
        </w:rPr>
        <w:t>ג'וברין</w:t>
      </w:r>
      <w:proofErr w:type="spellEnd"/>
      <w:r w:rsidR="00A438C7">
        <w:rPr>
          <w:rFonts w:hint="cs"/>
          <w:rtl/>
        </w:rPr>
        <w:t>.                                                     שלב ב'- כיבוש מג'דל.                                                                                                                        שלב ג'- כיבוש עזה...</w:t>
      </w:r>
      <w:r w:rsidR="0069766D">
        <w:rPr>
          <w:rFonts w:hint="cs"/>
          <w:rtl/>
        </w:rPr>
        <w:t xml:space="preserve"> </w:t>
      </w:r>
      <w:r w:rsidR="00FF2FC0">
        <w:rPr>
          <w:rFonts w:hint="cs"/>
          <w:rtl/>
        </w:rPr>
        <w:t xml:space="preserve">            </w:t>
      </w:r>
      <w:r w:rsidR="00A438C7">
        <w:rPr>
          <w:rFonts w:hint="cs"/>
          <w:rtl/>
        </w:rPr>
        <w:t xml:space="preserve">                                                                                                               </w:t>
      </w:r>
      <w:r w:rsidR="00FF2FC0">
        <w:rPr>
          <w:rFonts w:hint="cs"/>
          <w:rtl/>
        </w:rPr>
        <w:t xml:space="preserve"> </w:t>
      </w:r>
      <w:r w:rsidR="00A53D0D">
        <w:rPr>
          <w:rFonts w:hint="cs"/>
          <w:rtl/>
        </w:rPr>
        <w:t>"מבצע 10 המכות" שהוחלף בשם "</w:t>
      </w:r>
      <w:r w:rsidR="00013A10">
        <w:rPr>
          <w:rFonts w:hint="cs"/>
          <w:rtl/>
        </w:rPr>
        <w:t>מבצע יואב</w:t>
      </w:r>
      <w:r w:rsidR="00A53D0D">
        <w:rPr>
          <w:rFonts w:hint="cs"/>
          <w:rtl/>
        </w:rPr>
        <w:t>"</w:t>
      </w:r>
      <w:r w:rsidR="0032477E">
        <w:rPr>
          <w:rFonts w:hint="cs"/>
          <w:rtl/>
        </w:rPr>
        <w:t xml:space="preserve"> ("יואב" היה הכינוי של יצחק דובנו, מפקד נגבה, שנהרג בהפצצת מטוס מצרי את הקבוץ), </w:t>
      </w:r>
      <w:r w:rsidR="00013A10">
        <w:rPr>
          <w:rFonts w:hint="cs"/>
          <w:rtl/>
        </w:rPr>
        <w:t>נועד לסלק את הצבא המצרי</w:t>
      </w:r>
      <w:r w:rsidR="00A53D0D">
        <w:rPr>
          <w:rFonts w:hint="cs"/>
          <w:rtl/>
        </w:rPr>
        <w:t>,</w:t>
      </w:r>
      <w:r w:rsidR="00013A10">
        <w:rPr>
          <w:rFonts w:hint="cs"/>
          <w:rtl/>
        </w:rPr>
        <w:t xml:space="preserve"> שתפס את הכביש בין מג'דל (אשקלון) לבית-גוברין וחברון</w:t>
      </w:r>
      <w:r w:rsidR="00202C84">
        <w:rPr>
          <w:rFonts w:hint="cs"/>
          <w:rtl/>
        </w:rPr>
        <w:t xml:space="preserve"> (כביש 35 היום)</w:t>
      </w:r>
      <w:r w:rsidR="00013A10">
        <w:rPr>
          <w:rFonts w:hint="cs"/>
          <w:rtl/>
        </w:rPr>
        <w:t xml:space="preserve">, ובכך ניתק את הנגב ממדינת ישראל. </w:t>
      </w:r>
      <w:r w:rsidR="00B00BD2">
        <w:rPr>
          <w:rFonts w:hint="cs"/>
          <w:rtl/>
        </w:rPr>
        <w:t xml:space="preserve">       </w:t>
      </w:r>
      <w:r w:rsidR="0058072C">
        <w:rPr>
          <w:rFonts w:hint="cs"/>
          <w:rtl/>
        </w:rPr>
        <w:t xml:space="preserve">                        </w:t>
      </w:r>
      <w:r w:rsidR="00082455">
        <w:rPr>
          <w:rFonts w:hint="cs"/>
          <w:rtl/>
        </w:rPr>
        <w:t>מצפון ל</w:t>
      </w:r>
      <w:r w:rsidR="00A45345">
        <w:rPr>
          <w:rFonts w:hint="cs"/>
          <w:rtl/>
        </w:rPr>
        <w:t xml:space="preserve">כוח </w:t>
      </w:r>
      <w:r w:rsidR="00082455">
        <w:rPr>
          <w:rFonts w:hint="cs"/>
          <w:rtl/>
        </w:rPr>
        <w:t xml:space="preserve">המצרי </w:t>
      </w:r>
      <w:r w:rsidR="00413A49">
        <w:rPr>
          <w:rFonts w:hint="cs"/>
          <w:rtl/>
        </w:rPr>
        <w:t>בקו נגבה-גת-גלאון</w:t>
      </w:r>
      <w:r w:rsidR="00A45345">
        <w:rPr>
          <w:rFonts w:hint="cs"/>
          <w:rtl/>
        </w:rPr>
        <w:t>,</w:t>
      </w:r>
      <w:r w:rsidR="00413A49">
        <w:rPr>
          <w:rFonts w:hint="cs"/>
          <w:rtl/>
        </w:rPr>
        <w:t xml:space="preserve"> </w:t>
      </w:r>
      <w:r w:rsidR="00082455">
        <w:rPr>
          <w:rFonts w:hint="cs"/>
          <w:rtl/>
        </w:rPr>
        <w:t>הי</w:t>
      </w:r>
      <w:r w:rsidR="00A53D0D">
        <w:rPr>
          <w:rFonts w:hint="cs"/>
          <w:rtl/>
        </w:rPr>
        <w:t>ו</w:t>
      </w:r>
      <w:r w:rsidR="00082455">
        <w:rPr>
          <w:rFonts w:hint="cs"/>
          <w:rtl/>
        </w:rPr>
        <w:t xml:space="preserve"> חטיבת גבעתי</w:t>
      </w:r>
      <w:r w:rsidR="00A53D0D">
        <w:rPr>
          <w:rFonts w:hint="cs"/>
          <w:rtl/>
        </w:rPr>
        <w:t xml:space="preserve"> וכוחות מחטיבה 8 "המשוריינת"</w:t>
      </w:r>
      <w:r w:rsidR="00082455">
        <w:rPr>
          <w:rFonts w:hint="cs"/>
          <w:rtl/>
        </w:rPr>
        <w:t xml:space="preserve">. </w:t>
      </w:r>
      <w:r w:rsidR="00F20126">
        <w:rPr>
          <w:rFonts w:hint="cs"/>
          <w:rtl/>
        </w:rPr>
        <w:t xml:space="preserve">      </w:t>
      </w:r>
      <w:r w:rsidR="00082455">
        <w:rPr>
          <w:rFonts w:hint="cs"/>
          <w:rtl/>
        </w:rPr>
        <w:t>מדרום ל</w:t>
      </w:r>
      <w:r w:rsidR="00A45345">
        <w:rPr>
          <w:rFonts w:hint="cs"/>
          <w:rtl/>
        </w:rPr>
        <w:t>כוח</w:t>
      </w:r>
      <w:r w:rsidR="00082455">
        <w:rPr>
          <w:rFonts w:hint="cs"/>
          <w:rtl/>
        </w:rPr>
        <w:t xml:space="preserve"> המצרי</w:t>
      </w:r>
      <w:r w:rsidR="00A45345">
        <w:rPr>
          <w:rFonts w:hint="cs"/>
          <w:rtl/>
        </w:rPr>
        <w:t xml:space="preserve"> בקו גברעם-</w:t>
      </w:r>
      <w:proofErr w:type="spellStart"/>
      <w:r w:rsidR="00A45345">
        <w:rPr>
          <w:rFonts w:hint="cs"/>
          <w:rtl/>
        </w:rPr>
        <w:t>חוליקאת</w:t>
      </w:r>
      <w:proofErr w:type="spellEnd"/>
      <w:r w:rsidR="00A45345">
        <w:rPr>
          <w:rFonts w:hint="cs"/>
          <w:rtl/>
        </w:rPr>
        <w:t>-חירבת מאחז</w:t>
      </w:r>
      <w:r w:rsidR="00D857B3">
        <w:rPr>
          <w:rFonts w:hint="cs"/>
          <w:rtl/>
        </w:rPr>
        <w:t>(צפון-מזרח לבית-קמה)</w:t>
      </w:r>
      <w:r w:rsidR="00A45345">
        <w:rPr>
          <w:rFonts w:hint="cs"/>
          <w:rtl/>
        </w:rPr>
        <w:t>,</w:t>
      </w:r>
      <w:r w:rsidR="00082455">
        <w:rPr>
          <w:rFonts w:hint="cs"/>
          <w:rtl/>
        </w:rPr>
        <w:t xml:space="preserve"> היו חטיבת הנגב וחטיבת יפתח הצפונית שבאה לעזרה</w:t>
      </w:r>
      <w:r w:rsidR="00A53D0D">
        <w:rPr>
          <w:rFonts w:hint="cs"/>
          <w:rtl/>
        </w:rPr>
        <w:t>, וכוח מחטיבת עודד</w:t>
      </w:r>
      <w:r w:rsidR="00082455">
        <w:rPr>
          <w:rFonts w:hint="cs"/>
          <w:rtl/>
        </w:rPr>
        <w:t xml:space="preserve">. </w:t>
      </w:r>
      <w:r w:rsidR="00A45345">
        <w:rPr>
          <w:rFonts w:hint="cs"/>
          <w:rtl/>
        </w:rPr>
        <w:t xml:space="preserve">הכביש היחידי </w:t>
      </w:r>
      <w:r w:rsidR="00AB5E1C">
        <w:rPr>
          <w:rFonts w:hint="cs"/>
          <w:rtl/>
        </w:rPr>
        <w:t xml:space="preserve">שחיבר בין הצפון לנגב </w:t>
      </w:r>
      <w:r w:rsidR="00A45345">
        <w:rPr>
          <w:rFonts w:hint="cs"/>
          <w:rtl/>
        </w:rPr>
        <w:t xml:space="preserve">מצומת הודיה- לברור חיל </w:t>
      </w:r>
      <w:r w:rsidR="009D7E88">
        <w:rPr>
          <w:rFonts w:hint="cs"/>
          <w:rtl/>
        </w:rPr>
        <w:t xml:space="preserve">(232), </w:t>
      </w:r>
      <w:r w:rsidR="00A45345">
        <w:rPr>
          <w:rFonts w:hint="cs"/>
          <w:rtl/>
        </w:rPr>
        <w:t>היה מנותק בצומת גבעתי-</w:t>
      </w:r>
      <w:proofErr w:type="spellStart"/>
      <w:r w:rsidR="00A45345">
        <w:rPr>
          <w:rFonts w:hint="cs"/>
          <w:rtl/>
        </w:rPr>
        <w:t>כאוכבה</w:t>
      </w:r>
      <w:proofErr w:type="spellEnd"/>
      <w:r w:rsidR="00A45345">
        <w:rPr>
          <w:rFonts w:hint="cs"/>
          <w:rtl/>
        </w:rPr>
        <w:t xml:space="preserve"> (כוכב מיכאל). דרך עפר נוספת (כביש 40 היום) </w:t>
      </w:r>
      <w:proofErr w:type="spellStart"/>
      <w:r w:rsidR="00A45345">
        <w:rPr>
          <w:rFonts w:hint="cs"/>
          <w:rtl/>
        </w:rPr>
        <w:t>מקסטינה</w:t>
      </w:r>
      <w:proofErr w:type="spellEnd"/>
      <w:r w:rsidR="00A45345">
        <w:rPr>
          <w:rFonts w:hint="cs"/>
          <w:rtl/>
        </w:rPr>
        <w:t xml:space="preserve"> </w:t>
      </w:r>
      <w:proofErr w:type="spellStart"/>
      <w:r w:rsidR="00A45345">
        <w:rPr>
          <w:rFonts w:hint="cs"/>
          <w:rtl/>
        </w:rPr>
        <w:t>לחירבת</w:t>
      </w:r>
      <w:proofErr w:type="spellEnd"/>
      <w:r w:rsidR="00A45345">
        <w:rPr>
          <w:rFonts w:hint="cs"/>
          <w:rtl/>
        </w:rPr>
        <w:t xml:space="preserve"> מאחז, </w:t>
      </w:r>
      <w:proofErr w:type="spellStart"/>
      <w:r w:rsidR="00A45345">
        <w:rPr>
          <w:rFonts w:hint="cs"/>
          <w:rtl/>
        </w:rPr>
        <w:t>היתה</w:t>
      </w:r>
      <w:proofErr w:type="spellEnd"/>
      <w:r w:rsidR="00A45345">
        <w:rPr>
          <w:rFonts w:hint="cs"/>
          <w:rtl/>
        </w:rPr>
        <w:t xml:space="preserve"> מנותקת באזור </w:t>
      </w:r>
      <w:r w:rsidR="00C8754B">
        <w:rPr>
          <w:rFonts w:hint="cs"/>
          <w:rtl/>
        </w:rPr>
        <w:t xml:space="preserve">העיירה </w:t>
      </w:r>
      <w:proofErr w:type="spellStart"/>
      <w:r w:rsidR="00A45345">
        <w:rPr>
          <w:rFonts w:hint="cs"/>
          <w:rtl/>
        </w:rPr>
        <w:t>פלוג'ה</w:t>
      </w:r>
      <w:proofErr w:type="spellEnd"/>
      <w:r w:rsidR="00A45345">
        <w:rPr>
          <w:rFonts w:hint="cs"/>
          <w:rtl/>
        </w:rPr>
        <w:t xml:space="preserve"> (צומת פלוגות)</w:t>
      </w:r>
      <w:r w:rsidR="00C8754B">
        <w:rPr>
          <w:rFonts w:hint="cs"/>
          <w:rtl/>
        </w:rPr>
        <w:t xml:space="preserve"> </w:t>
      </w:r>
      <w:r w:rsidR="000C4743">
        <w:rPr>
          <w:rFonts w:hint="cs"/>
          <w:rtl/>
        </w:rPr>
        <w:t>-ו</w:t>
      </w:r>
      <w:r w:rsidR="00C8754B">
        <w:rPr>
          <w:rFonts w:hint="cs"/>
          <w:rtl/>
        </w:rPr>
        <w:t>עיראק אל מנשייה (</w:t>
      </w:r>
      <w:proofErr w:type="spellStart"/>
      <w:r w:rsidR="00C8754B">
        <w:rPr>
          <w:rFonts w:hint="cs"/>
          <w:rtl/>
        </w:rPr>
        <w:t>קרית</w:t>
      </w:r>
      <w:proofErr w:type="spellEnd"/>
      <w:r w:rsidR="00C8754B">
        <w:rPr>
          <w:rFonts w:hint="cs"/>
          <w:rtl/>
        </w:rPr>
        <w:t>-גת)</w:t>
      </w:r>
      <w:r w:rsidR="00A45345">
        <w:rPr>
          <w:rFonts w:hint="cs"/>
          <w:rtl/>
        </w:rPr>
        <w:t xml:space="preserve">. </w:t>
      </w:r>
      <w:proofErr w:type="spellStart"/>
      <w:r w:rsidR="00A45345">
        <w:rPr>
          <w:rFonts w:hint="cs"/>
          <w:rtl/>
        </w:rPr>
        <w:t>בנסיון</w:t>
      </w:r>
      <w:proofErr w:type="spellEnd"/>
      <w:r w:rsidR="00A45345">
        <w:rPr>
          <w:rFonts w:hint="cs"/>
          <w:rtl/>
        </w:rPr>
        <w:t xml:space="preserve"> לסלק את הצבא המצרי </w:t>
      </w:r>
      <w:r w:rsidR="002F6CD5">
        <w:rPr>
          <w:rFonts w:hint="cs"/>
          <w:rtl/>
        </w:rPr>
        <w:t xml:space="preserve">(חטיבה 9) </w:t>
      </w:r>
      <w:r w:rsidR="00A45345">
        <w:rPr>
          <w:rFonts w:hint="cs"/>
          <w:rtl/>
        </w:rPr>
        <w:t>בפיקוד</w:t>
      </w:r>
      <w:r w:rsidR="00C8754B">
        <w:rPr>
          <w:rFonts w:hint="cs"/>
          <w:rtl/>
        </w:rPr>
        <w:t>ם של</w:t>
      </w:r>
      <w:r w:rsidR="00A45345">
        <w:rPr>
          <w:rFonts w:hint="cs"/>
          <w:rtl/>
        </w:rPr>
        <w:t xml:space="preserve"> </w:t>
      </w:r>
      <w:r w:rsidR="002F6CD5">
        <w:rPr>
          <w:rFonts w:hint="cs"/>
          <w:rtl/>
        </w:rPr>
        <w:t xml:space="preserve">בריגדיר סייד </w:t>
      </w:r>
      <w:proofErr w:type="spellStart"/>
      <w:r w:rsidR="00A45345">
        <w:rPr>
          <w:rFonts w:hint="cs"/>
          <w:rtl/>
        </w:rPr>
        <w:t>ט</w:t>
      </w:r>
      <w:r w:rsidR="002F6CD5">
        <w:rPr>
          <w:rFonts w:hint="cs"/>
          <w:rtl/>
        </w:rPr>
        <w:t>א</w:t>
      </w:r>
      <w:r w:rsidR="00A45345">
        <w:rPr>
          <w:rFonts w:hint="cs"/>
          <w:rtl/>
        </w:rPr>
        <w:t>ה</w:t>
      </w:r>
      <w:r w:rsidR="002F6CD5">
        <w:rPr>
          <w:rFonts w:hint="cs"/>
          <w:rtl/>
        </w:rPr>
        <w:t>א</w:t>
      </w:r>
      <w:proofErr w:type="spellEnd"/>
      <w:r w:rsidR="002F6CD5">
        <w:rPr>
          <w:rFonts w:hint="cs"/>
          <w:rtl/>
        </w:rPr>
        <w:t xml:space="preserve"> ביי הסודני</w:t>
      </w:r>
      <w:r w:rsidR="00A45345">
        <w:rPr>
          <w:rFonts w:hint="cs"/>
          <w:rtl/>
        </w:rPr>
        <w:t xml:space="preserve"> ו</w:t>
      </w:r>
      <w:r w:rsidR="00827221">
        <w:rPr>
          <w:rFonts w:hint="cs"/>
          <w:rtl/>
        </w:rPr>
        <w:t xml:space="preserve">סגנו </w:t>
      </w:r>
      <w:r w:rsidR="002F6CD5">
        <w:rPr>
          <w:rFonts w:hint="cs"/>
          <w:rtl/>
        </w:rPr>
        <w:t xml:space="preserve">ג'מאל </w:t>
      </w:r>
      <w:r w:rsidR="00A45345">
        <w:rPr>
          <w:rFonts w:hint="cs"/>
          <w:rtl/>
        </w:rPr>
        <w:t>עבד</w:t>
      </w:r>
      <w:r w:rsidR="002F6CD5">
        <w:rPr>
          <w:rFonts w:hint="cs"/>
          <w:rtl/>
        </w:rPr>
        <w:t>-א-</w:t>
      </w:r>
      <w:r w:rsidR="00A45345">
        <w:rPr>
          <w:rFonts w:hint="cs"/>
          <w:rtl/>
        </w:rPr>
        <w:t>נאצר</w:t>
      </w:r>
      <w:r w:rsidR="002F6CD5">
        <w:rPr>
          <w:rFonts w:hint="cs"/>
          <w:rtl/>
        </w:rPr>
        <w:t>,</w:t>
      </w:r>
      <w:r w:rsidR="00E03BC8">
        <w:rPr>
          <w:rFonts w:hint="cs"/>
          <w:rtl/>
        </w:rPr>
        <w:t xml:space="preserve"> נעשו מספר מבצעים צבאיים תחת השם הכללי "מבצע-יואב" בתאריכים</w:t>
      </w:r>
      <w:r w:rsidR="00A53D0D">
        <w:rPr>
          <w:rFonts w:hint="cs"/>
          <w:rtl/>
        </w:rPr>
        <w:t xml:space="preserve"> 15-22/10/1948.</w:t>
      </w:r>
    </w:p>
    <w:p w:rsidR="00632BDC" w:rsidRDefault="00632BDC" w:rsidP="0069766D">
      <w:pPr>
        <w:rPr>
          <w:rtl/>
        </w:rPr>
      </w:pPr>
      <w:r>
        <w:rPr>
          <w:rFonts w:hint="cs"/>
          <w:rtl/>
        </w:rPr>
        <w:t xml:space="preserve">התחלת המבצע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</w:t>
      </w:r>
      <w:r w:rsidR="00AA1516">
        <w:rPr>
          <w:rFonts w:hint="cs"/>
          <w:rtl/>
        </w:rPr>
        <w:t xml:space="preserve">ב-15/10 בשעה 12, </w:t>
      </w:r>
      <w:proofErr w:type="spellStart"/>
      <w:r>
        <w:rPr>
          <w:rFonts w:hint="cs"/>
          <w:rtl/>
        </w:rPr>
        <w:t>בנסיון</w:t>
      </w:r>
      <w:proofErr w:type="spellEnd"/>
      <w:r>
        <w:rPr>
          <w:rFonts w:hint="cs"/>
          <w:rtl/>
        </w:rPr>
        <w:t xml:space="preserve"> </w:t>
      </w:r>
      <w:r w:rsidR="00B874AA">
        <w:rPr>
          <w:rFonts w:hint="cs"/>
          <w:rtl/>
        </w:rPr>
        <w:t xml:space="preserve">של צה"ל </w:t>
      </w:r>
      <w:r>
        <w:rPr>
          <w:rFonts w:hint="cs"/>
          <w:rtl/>
        </w:rPr>
        <w:t>להעביר שיירת אספקה לנגב</w:t>
      </w:r>
      <w:r w:rsidR="00AA1516">
        <w:rPr>
          <w:rFonts w:hint="cs"/>
          <w:rtl/>
        </w:rPr>
        <w:t xml:space="preserve">, מתואמת עם מטה האו"מ, </w:t>
      </w:r>
      <w:r>
        <w:rPr>
          <w:rFonts w:hint="cs"/>
          <w:rtl/>
        </w:rPr>
        <w:t xml:space="preserve"> דרך </w:t>
      </w:r>
      <w:proofErr w:type="spellStart"/>
      <w:r w:rsidR="00B74215">
        <w:rPr>
          <w:rFonts w:hint="cs"/>
          <w:rtl/>
        </w:rPr>
        <w:t>חא</w:t>
      </w:r>
      <w:r w:rsidR="00324387">
        <w:rPr>
          <w:rFonts w:hint="cs"/>
          <w:rtl/>
        </w:rPr>
        <w:t>טה</w:t>
      </w:r>
      <w:proofErr w:type="spellEnd"/>
      <w:r w:rsidR="00B74215">
        <w:rPr>
          <w:rFonts w:hint="cs"/>
          <w:rtl/>
        </w:rPr>
        <w:t xml:space="preserve"> </w:t>
      </w:r>
      <w:proofErr w:type="spellStart"/>
      <w:r w:rsidR="00B74215">
        <w:rPr>
          <w:rFonts w:hint="cs"/>
          <w:rtl/>
        </w:rPr>
        <w:t>ו</w:t>
      </w:r>
      <w:r>
        <w:rPr>
          <w:rFonts w:hint="cs"/>
          <w:rtl/>
        </w:rPr>
        <w:t>כרתייה</w:t>
      </w:r>
      <w:proofErr w:type="spellEnd"/>
      <w:r>
        <w:rPr>
          <w:rFonts w:hint="cs"/>
          <w:rtl/>
        </w:rPr>
        <w:t xml:space="preserve"> (</w:t>
      </w:r>
      <w:r w:rsidR="00450874">
        <w:rPr>
          <w:rFonts w:hint="cs"/>
          <w:rtl/>
        </w:rPr>
        <w:t>אזור מושב רווחה</w:t>
      </w:r>
      <w:r>
        <w:rPr>
          <w:rFonts w:hint="cs"/>
          <w:rtl/>
        </w:rPr>
        <w:t>). כשהגיעה השיירה לקרבת צומת פלוגות הותקפה ע"י המצרים</w:t>
      </w:r>
      <w:r w:rsidR="00832601">
        <w:rPr>
          <w:rFonts w:hint="cs"/>
          <w:rtl/>
        </w:rPr>
        <w:t>,</w:t>
      </w:r>
      <w:r>
        <w:rPr>
          <w:rFonts w:hint="cs"/>
          <w:rtl/>
        </w:rPr>
        <w:t xml:space="preserve"> ונאלצה לחזור לקווים ה</w:t>
      </w:r>
      <w:r w:rsidR="00273230">
        <w:rPr>
          <w:rFonts w:hint="cs"/>
          <w:rtl/>
        </w:rPr>
        <w:t>ישראלים</w:t>
      </w:r>
      <w:r w:rsidR="00832601">
        <w:rPr>
          <w:rFonts w:hint="cs"/>
          <w:rtl/>
        </w:rPr>
        <w:t xml:space="preserve"> (</w:t>
      </w:r>
      <w:r w:rsidR="00AA1516">
        <w:rPr>
          <w:rFonts w:hint="cs"/>
          <w:rtl/>
        </w:rPr>
        <w:t>נגבה-</w:t>
      </w:r>
      <w:r w:rsidR="00832601">
        <w:rPr>
          <w:rFonts w:hint="cs"/>
          <w:rtl/>
        </w:rPr>
        <w:t>גת-גלאון)</w:t>
      </w:r>
      <w:r w:rsidR="00273230">
        <w:rPr>
          <w:rFonts w:hint="cs"/>
          <w:rtl/>
        </w:rPr>
        <w:t>.</w:t>
      </w:r>
    </w:p>
    <w:p w:rsidR="00632BDC" w:rsidRDefault="00273230" w:rsidP="008F5C3E">
      <w:pPr>
        <w:rPr>
          <w:rtl/>
        </w:rPr>
      </w:pPr>
      <w:r>
        <w:rPr>
          <w:rFonts w:hint="cs"/>
          <w:rtl/>
        </w:rPr>
        <w:t xml:space="preserve">כתגובה לעצירת השיירה, הפציץ </w:t>
      </w:r>
      <w:r w:rsidR="00FA56E9">
        <w:rPr>
          <w:rFonts w:hint="cs"/>
          <w:rtl/>
        </w:rPr>
        <w:t xml:space="preserve">חיל האוויר </w:t>
      </w:r>
      <w:r>
        <w:rPr>
          <w:rFonts w:hint="cs"/>
          <w:rtl/>
        </w:rPr>
        <w:t>את שדה התעופה באל-עריש, את עזה, מג'דל ובית-חנון.</w:t>
      </w:r>
      <w:r w:rsidR="0022617B">
        <w:rPr>
          <w:rFonts w:hint="cs"/>
          <w:rtl/>
        </w:rPr>
        <w:t xml:space="preserve"> לראשונה במלחמת העצמאות </w:t>
      </w:r>
      <w:proofErr w:type="spellStart"/>
      <w:r w:rsidR="0022617B">
        <w:rPr>
          <w:rFonts w:hint="cs"/>
          <w:rtl/>
        </w:rPr>
        <w:t>היתה</w:t>
      </w:r>
      <w:proofErr w:type="spellEnd"/>
      <w:r w:rsidR="0022617B">
        <w:rPr>
          <w:rFonts w:hint="cs"/>
          <w:rtl/>
        </w:rPr>
        <w:t xml:space="preserve"> לחיל האו</w:t>
      </w:r>
      <w:r w:rsidR="00E46469">
        <w:rPr>
          <w:rFonts w:hint="cs"/>
          <w:rtl/>
        </w:rPr>
        <w:t>ו</w:t>
      </w:r>
      <w:r w:rsidR="0022617B">
        <w:rPr>
          <w:rFonts w:hint="cs"/>
          <w:rtl/>
        </w:rPr>
        <w:t>יר הישראלי שליטה מוחלטת בשמי הארץ.</w:t>
      </w:r>
      <w:r w:rsidR="004722B2">
        <w:rPr>
          <w:rFonts w:hint="cs"/>
          <w:rtl/>
        </w:rPr>
        <w:t xml:space="preserve"> בהפצצות השתתפו כל המטוסים הפעילים מכל שדות התעופה בארץ: רמת-דוד, שדה-דב, שדה הרצליה, שדה-עקרון(</w:t>
      </w:r>
      <w:r w:rsidR="00832601">
        <w:rPr>
          <w:rFonts w:hint="cs"/>
          <w:rtl/>
        </w:rPr>
        <w:t>תל-</w:t>
      </w:r>
      <w:r w:rsidR="004722B2">
        <w:rPr>
          <w:rFonts w:hint="cs"/>
          <w:rtl/>
        </w:rPr>
        <w:t>נוף), ושדה דורות.</w:t>
      </w:r>
    </w:p>
    <w:p w:rsidR="008F5C3E" w:rsidRPr="007342D5" w:rsidRDefault="008F5C3E" w:rsidP="008F5C3E">
      <w:pPr>
        <w:rPr>
          <w:rtl/>
        </w:rPr>
      </w:pPr>
      <w:r>
        <w:rPr>
          <w:rFonts w:hint="cs"/>
          <w:rtl/>
        </w:rPr>
        <w:t>חיל הים</w:t>
      </w:r>
      <w:r w:rsidR="00BC75D1">
        <w:rPr>
          <w:rFonts w:hint="cs"/>
          <w:rtl/>
        </w:rPr>
        <w:t xml:space="preserve"> הצעיר של צה"ל נשלח </w:t>
      </w:r>
      <w:r w:rsidR="00C413EA">
        <w:rPr>
          <w:rFonts w:hint="cs"/>
          <w:rtl/>
        </w:rPr>
        <w:t xml:space="preserve">אל </w:t>
      </w:r>
      <w:r w:rsidR="00BC75D1">
        <w:rPr>
          <w:rFonts w:hint="cs"/>
          <w:rtl/>
        </w:rPr>
        <w:t xml:space="preserve">מול </w:t>
      </w:r>
      <w:r w:rsidR="003224BA">
        <w:rPr>
          <w:rFonts w:hint="cs"/>
          <w:rtl/>
        </w:rPr>
        <w:t xml:space="preserve">מג'דל </w:t>
      </w:r>
      <w:r w:rsidR="00BC75D1">
        <w:rPr>
          <w:rFonts w:hint="cs"/>
          <w:rtl/>
        </w:rPr>
        <w:t xml:space="preserve">להטיל מצור על הכוח המצרי הפולש. </w:t>
      </w:r>
      <w:r w:rsidR="00D92F94">
        <w:rPr>
          <w:rFonts w:hint="cs"/>
          <w:rtl/>
        </w:rPr>
        <w:t>שיא הקרבות הימיים היה ה</w:t>
      </w:r>
      <w:r>
        <w:rPr>
          <w:rFonts w:hint="cs"/>
          <w:rtl/>
        </w:rPr>
        <w:t>טבע</w:t>
      </w:r>
      <w:r w:rsidR="00D92F94">
        <w:rPr>
          <w:rFonts w:hint="cs"/>
          <w:rtl/>
        </w:rPr>
        <w:t>ת</w:t>
      </w:r>
      <w:r>
        <w:rPr>
          <w:rFonts w:hint="cs"/>
          <w:rtl/>
        </w:rPr>
        <w:t xml:space="preserve"> אוניית-הדגל</w:t>
      </w:r>
      <w:r w:rsidR="00D92F94">
        <w:rPr>
          <w:rFonts w:hint="cs"/>
          <w:rtl/>
        </w:rPr>
        <w:t xml:space="preserve"> המצרית </w:t>
      </w:r>
      <w:r>
        <w:rPr>
          <w:rFonts w:hint="cs"/>
          <w:rtl/>
        </w:rPr>
        <w:t xml:space="preserve"> "האמיר פארוק"</w:t>
      </w:r>
      <w:r w:rsidR="00D92F94">
        <w:rPr>
          <w:rFonts w:hint="cs"/>
          <w:rtl/>
        </w:rPr>
        <w:t>, ופגיעה בשולת-מוקשים (22/10).</w:t>
      </w:r>
      <w:r w:rsidR="007342D5" w:rsidRPr="007342D5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</w:t>
      </w:r>
      <w:r w:rsidR="00067514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המצרים איבדו  כ-500 חיילים ונשק רב </w:t>
      </w:r>
      <w:r w:rsidR="006020A8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ע"י </w:t>
      </w:r>
      <w:r w:rsidR="007342D5" w:rsidRPr="006020A8">
        <w:rPr>
          <w:rFonts w:ascii="Arial" w:hAnsi="Arial" w:cs="Arial"/>
          <w:sz w:val="21"/>
          <w:szCs w:val="21"/>
          <w:shd w:val="clear" w:color="auto" w:fill="FFFFFF"/>
          <w:rtl/>
        </w:rPr>
        <w:t>לוחמי </w:t>
      </w:r>
      <w:hyperlink r:id="rId4" w:tooltip="שייטת 13" w:history="1">
        <w:r w:rsidR="007342D5" w:rsidRPr="006020A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rtl/>
          </w:rPr>
          <w:t>היחיד</w:t>
        </w:r>
        <w:r w:rsidR="00067514">
          <w:rPr>
            <w:rStyle w:val="Hyperlink"/>
            <w:rFonts w:ascii="Arial" w:hAnsi="Arial" w:cs="Arial" w:hint="cs"/>
            <w:color w:val="auto"/>
            <w:sz w:val="21"/>
            <w:szCs w:val="21"/>
            <w:u w:val="none"/>
            <w:shd w:val="clear" w:color="auto" w:fill="FFFFFF"/>
            <w:rtl/>
          </w:rPr>
          <w:t>ה</w:t>
        </w:r>
        <w:r w:rsidR="007342D5" w:rsidRPr="006020A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rtl/>
          </w:rPr>
          <w:t xml:space="preserve"> לחבלה</w:t>
        </w:r>
        <w:r w:rsidR="00067514">
          <w:rPr>
            <w:rStyle w:val="Hyperlink"/>
            <w:rFonts w:ascii="Arial" w:hAnsi="Arial" w:cs="Arial" w:hint="cs"/>
            <w:color w:val="auto"/>
            <w:sz w:val="21"/>
            <w:szCs w:val="21"/>
            <w:u w:val="none"/>
            <w:shd w:val="clear" w:color="auto" w:fill="FFFFFF"/>
            <w:rtl/>
          </w:rPr>
          <w:t>-</w:t>
        </w:r>
        <w:r w:rsidR="007342D5" w:rsidRPr="006020A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rtl/>
          </w:rPr>
          <w:t>ימית</w:t>
        </w:r>
      </w:hyperlink>
      <w:r w:rsidR="006020A8" w:rsidRPr="006020A8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="007342D5" w:rsidRPr="006020A8">
        <w:rPr>
          <w:rFonts w:ascii="Arial" w:hAnsi="Arial" w:cs="Arial"/>
          <w:sz w:val="21"/>
          <w:szCs w:val="21"/>
          <w:shd w:val="clear" w:color="auto" w:fill="FFFFFF"/>
          <w:rtl/>
        </w:rPr>
        <w:t>בפיקודו של </w:t>
      </w:r>
      <w:r w:rsidR="00067514">
        <w:rPr>
          <w:rFonts w:hint="cs"/>
          <w:rtl/>
        </w:rPr>
        <w:t>יוחאי בן-נון</w:t>
      </w:r>
      <w:hyperlink r:id="rId5" w:history="1">
        <w:r w:rsidR="00067514">
          <w:rPr>
            <w:rStyle w:val="Hyperlink"/>
            <w:rFonts w:ascii="Arial" w:hAnsi="Arial" w:cs="Arial" w:hint="cs"/>
            <w:color w:val="auto"/>
            <w:sz w:val="21"/>
            <w:szCs w:val="21"/>
            <w:u w:val="none"/>
            <w:shd w:val="clear" w:color="auto" w:fill="FFFFFF"/>
            <w:rtl/>
          </w:rPr>
          <w:t>,</w:t>
        </w:r>
      </w:hyperlink>
      <w:r w:rsidR="007342D5" w:rsidRPr="006020A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342D5" w:rsidRPr="006020A8">
        <w:rPr>
          <w:rFonts w:ascii="Arial" w:hAnsi="Arial" w:cs="Arial"/>
          <w:sz w:val="21"/>
          <w:szCs w:val="21"/>
          <w:shd w:val="clear" w:color="auto" w:fill="FFFFFF"/>
          <w:rtl/>
        </w:rPr>
        <w:t>שלוש </w:t>
      </w:r>
      <w:hyperlink r:id="rId6" w:tooltip="ב-10 (הדף אינו קיים)" w:history="1">
        <w:r w:rsidR="007342D5" w:rsidRPr="006020A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rtl/>
          </w:rPr>
          <w:t>סירות נפץ</w:t>
        </w:r>
      </w:hyperlink>
      <w:r w:rsidR="007342D5" w:rsidRPr="006020A8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7342D5" w:rsidRPr="006020A8">
        <w:rPr>
          <w:rFonts w:ascii="Arial" w:hAnsi="Arial" w:cs="Arial"/>
          <w:sz w:val="21"/>
          <w:szCs w:val="21"/>
          <w:shd w:val="clear" w:color="auto" w:fill="FFFFFF"/>
          <w:rtl/>
        </w:rPr>
        <w:t>וסירת איסוף אחת. התוקפים היו זלמן אברמוב, יעקב ורדי ו</w:t>
      </w:r>
      <w:hyperlink r:id="rId7" w:tooltip="יוחאי בן-נון" w:history="1">
        <w:r w:rsidR="007342D5" w:rsidRPr="006020A8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rtl/>
          </w:rPr>
          <w:t>יוחאי בן-נון</w:t>
        </w:r>
      </w:hyperlink>
      <w:r w:rsidR="00B8737C">
        <w:rPr>
          <w:rFonts w:ascii="Arial" w:hAnsi="Arial" w:cs="Arial" w:hint="cs"/>
          <w:sz w:val="21"/>
          <w:szCs w:val="21"/>
          <w:shd w:val="clear" w:color="auto" w:fill="FFFFFF"/>
          <w:rtl/>
        </w:rPr>
        <w:t>,</w:t>
      </w:r>
      <w:r w:rsidR="006020A8" w:rsidRPr="006020A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020A8" w:rsidRPr="006020A8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שזכו בציון לשבח על אומץ </w:t>
      </w:r>
      <w:r w:rsidR="006020A8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ליבם</w:t>
      </w:r>
      <w:r w:rsidR="007342D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E4AEC" w:rsidRDefault="004E4AEC" w:rsidP="008F5C3E">
      <w:pPr>
        <w:rPr>
          <w:rtl/>
        </w:rPr>
      </w:pPr>
      <w:r>
        <w:rPr>
          <w:rFonts w:hint="cs"/>
          <w:rtl/>
        </w:rPr>
        <w:t>בדרום-מערב תפשו שני גדודים מחטיבת יפתח משלטים בקרבת בית חנון</w:t>
      </w:r>
      <w:r w:rsidR="006C3AE6">
        <w:rPr>
          <w:rFonts w:hint="cs"/>
          <w:rtl/>
        </w:rPr>
        <w:t xml:space="preserve">, שיצרו חסימת אספקה ופינוי כמעט מוחלטת, לכוח המצרי במג'דל </w:t>
      </w:r>
      <w:r>
        <w:rPr>
          <w:rFonts w:hint="cs"/>
          <w:rtl/>
        </w:rPr>
        <w:t>(טריז בית-חנון 15</w:t>
      </w:r>
      <w:r w:rsidR="006C3AE6">
        <w:rPr>
          <w:rFonts w:hint="cs"/>
          <w:rtl/>
        </w:rPr>
        <w:t>-22</w:t>
      </w:r>
      <w:r>
        <w:rPr>
          <w:rFonts w:hint="cs"/>
          <w:rtl/>
        </w:rPr>
        <w:t>/10).</w:t>
      </w:r>
    </w:p>
    <w:p w:rsidR="008F5C3E" w:rsidRDefault="008F5C3E" w:rsidP="0069766D">
      <w:pPr>
        <w:rPr>
          <w:rtl/>
        </w:rPr>
      </w:pPr>
      <w:r>
        <w:rPr>
          <w:rFonts w:hint="cs"/>
          <w:rtl/>
        </w:rPr>
        <w:t xml:space="preserve">טריז </w:t>
      </w:r>
      <w:proofErr w:type="spellStart"/>
      <w:r>
        <w:rPr>
          <w:rFonts w:hint="cs"/>
          <w:rtl/>
        </w:rPr>
        <w:t>מסארה</w:t>
      </w:r>
      <w:proofErr w:type="spellEnd"/>
      <w:r>
        <w:rPr>
          <w:rFonts w:hint="cs"/>
          <w:rtl/>
        </w:rPr>
        <w:t xml:space="preserve"> (15-16/10)-</w:t>
      </w:r>
      <w:r w:rsidR="00273230">
        <w:rPr>
          <w:rFonts w:hint="cs"/>
          <w:rtl/>
        </w:rPr>
        <w:t xml:space="preserve"> נוצר ע"י </w:t>
      </w:r>
      <w:proofErr w:type="spellStart"/>
      <w:r w:rsidR="00273230">
        <w:rPr>
          <w:rFonts w:hint="cs"/>
          <w:rtl/>
        </w:rPr>
        <w:t>כח</w:t>
      </w:r>
      <w:proofErr w:type="spellEnd"/>
      <w:r w:rsidR="00273230">
        <w:rPr>
          <w:rFonts w:hint="cs"/>
          <w:rtl/>
        </w:rPr>
        <w:t xml:space="preserve"> מגדוד 53 של גבעתי, בלילה של 15-16/10 ובכך ניתק את הכביש </w:t>
      </w:r>
      <w:r w:rsidR="003224BA">
        <w:rPr>
          <w:rFonts w:hint="cs"/>
          <w:rtl/>
        </w:rPr>
        <w:t xml:space="preserve">(35) </w:t>
      </w:r>
      <w:r w:rsidR="00273230">
        <w:rPr>
          <w:rFonts w:hint="cs"/>
          <w:rtl/>
        </w:rPr>
        <w:t>לכיוון בית גוברין וחברון. בכ</w:t>
      </w:r>
      <w:r w:rsidR="0037184B">
        <w:rPr>
          <w:rFonts w:hint="cs"/>
          <w:rtl/>
        </w:rPr>
        <w:t>ו</w:t>
      </w:r>
      <w:r w:rsidR="00273230">
        <w:rPr>
          <w:rFonts w:hint="cs"/>
          <w:rtl/>
        </w:rPr>
        <w:t xml:space="preserve">ח היה </w:t>
      </w:r>
      <w:r w:rsidR="0037184B">
        <w:rPr>
          <w:rFonts w:hint="cs"/>
          <w:rtl/>
        </w:rPr>
        <w:t xml:space="preserve">גם </w:t>
      </w:r>
      <w:r w:rsidR="00273230">
        <w:rPr>
          <w:rFonts w:hint="cs"/>
          <w:rtl/>
        </w:rPr>
        <w:t>חזי אשל- אביו של אמיר אשל מפקד ח"א. (</w:t>
      </w:r>
      <w:r w:rsidR="0072174C">
        <w:rPr>
          <w:rFonts w:hint="cs"/>
          <w:rtl/>
        </w:rPr>
        <w:t>תמונתו ב</w:t>
      </w:r>
      <w:r w:rsidR="00273230">
        <w:rPr>
          <w:rFonts w:hint="cs"/>
          <w:rtl/>
        </w:rPr>
        <w:t xml:space="preserve">שלט </w:t>
      </w:r>
      <w:r w:rsidR="0072174C">
        <w:rPr>
          <w:rFonts w:hint="cs"/>
          <w:rtl/>
        </w:rPr>
        <w:t>ה</w:t>
      </w:r>
      <w:r w:rsidR="00273230">
        <w:rPr>
          <w:rFonts w:hint="cs"/>
          <w:rtl/>
        </w:rPr>
        <w:t>מוצב בחרבת כרוע ביער המלאכים).</w:t>
      </w:r>
    </w:p>
    <w:p w:rsidR="00273230" w:rsidRDefault="00273230" w:rsidP="0069766D">
      <w:pPr>
        <w:rPr>
          <w:rtl/>
        </w:rPr>
      </w:pPr>
      <w:r>
        <w:rPr>
          <w:rFonts w:hint="cs"/>
          <w:rtl/>
        </w:rPr>
        <w:t xml:space="preserve">גדוד טנקים 82 וחי"ר 7 </w:t>
      </w:r>
      <w:r w:rsidR="00C1664B">
        <w:rPr>
          <w:rFonts w:hint="cs"/>
          <w:rtl/>
        </w:rPr>
        <w:t>נכשלו</w:t>
      </w:r>
      <w:r>
        <w:rPr>
          <w:rFonts w:hint="cs"/>
          <w:rtl/>
        </w:rPr>
        <w:t xml:space="preserve"> </w:t>
      </w:r>
      <w:r w:rsidR="00C1664B">
        <w:rPr>
          <w:rFonts w:hint="cs"/>
          <w:rtl/>
        </w:rPr>
        <w:t>ב</w:t>
      </w:r>
      <w:r>
        <w:rPr>
          <w:rFonts w:hint="cs"/>
          <w:rtl/>
        </w:rPr>
        <w:t>התקפה על עירק אל מנשיה (</w:t>
      </w:r>
      <w:r w:rsidR="0045178C">
        <w:rPr>
          <w:rFonts w:hint="cs"/>
          <w:rtl/>
        </w:rPr>
        <w:t xml:space="preserve">תל ערני </w:t>
      </w:r>
      <w:r w:rsidR="00C1664B">
        <w:rPr>
          <w:rFonts w:hint="cs"/>
          <w:rtl/>
        </w:rPr>
        <w:t xml:space="preserve">מצפון </w:t>
      </w:r>
      <w:proofErr w:type="spellStart"/>
      <w:r w:rsidR="00C1664B">
        <w:rPr>
          <w:rFonts w:hint="cs"/>
          <w:rtl/>
        </w:rPr>
        <w:t>לקרית</w:t>
      </w:r>
      <w:proofErr w:type="spellEnd"/>
      <w:r w:rsidR="00C1664B">
        <w:rPr>
          <w:rFonts w:hint="cs"/>
          <w:rtl/>
        </w:rPr>
        <w:t>-גת).</w:t>
      </w:r>
    </w:p>
    <w:p w:rsidR="008F5C3E" w:rsidRDefault="008F5C3E" w:rsidP="0069766D">
      <w:pPr>
        <w:rPr>
          <w:rtl/>
        </w:rPr>
      </w:pPr>
      <w:r>
        <w:rPr>
          <w:rFonts w:hint="cs"/>
          <w:rtl/>
        </w:rPr>
        <w:t>כיבוש משלטי "הצומת</w:t>
      </w:r>
      <w:r w:rsidR="003224BA">
        <w:rPr>
          <w:rFonts w:hint="cs"/>
          <w:rtl/>
        </w:rPr>
        <w:t>"</w:t>
      </w:r>
      <w:r w:rsidR="00A641C4">
        <w:rPr>
          <w:rFonts w:hint="cs"/>
          <w:rtl/>
        </w:rPr>
        <w:t xml:space="preserve">- </w:t>
      </w:r>
      <w:r w:rsidR="00C1664B">
        <w:rPr>
          <w:rFonts w:hint="cs"/>
          <w:rtl/>
        </w:rPr>
        <w:t xml:space="preserve">בעקבות </w:t>
      </w:r>
      <w:proofErr w:type="spellStart"/>
      <w:r w:rsidR="00C1664B">
        <w:rPr>
          <w:rFonts w:hint="cs"/>
          <w:rtl/>
        </w:rPr>
        <w:t>הכשלון</w:t>
      </w:r>
      <w:proofErr w:type="spellEnd"/>
      <w:r w:rsidR="00C1664B">
        <w:rPr>
          <w:rFonts w:hint="cs"/>
          <w:rtl/>
        </w:rPr>
        <w:t xml:space="preserve"> הועבר המאמץ </w:t>
      </w:r>
      <w:proofErr w:type="spellStart"/>
      <w:r w:rsidR="00C1664B">
        <w:rPr>
          <w:rFonts w:hint="cs"/>
          <w:rtl/>
        </w:rPr>
        <w:t>העקרי</w:t>
      </w:r>
      <w:proofErr w:type="spellEnd"/>
      <w:r w:rsidR="00C1664B">
        <w:rPr>
          <w:rFonts w:hint="cs"/>
          <w:rtl/>
        </w:rPr>
        <w:t xml:space="preserve"> לפתיחת הכביש </w:t>
      </w:r>
      <w:r w:rsidR="003224BA">
        <w:rPr>
          <w:rFonts w:hint="cs"/>
          <w:rtl/>
        </w:rPr>
        <w:t>לנגב</w:t>
      </w:r>
      <w:r w:rsidR="00C1664B">
        <w:rPr>
          <w:rFonts w:hint="cs"/>
          <w:rtl/>
        </w:rPr>
        <w:t xml:space="preserve">(232) </w:t>
      </w:r>
      <w:r w:rsidR="00454E1F">
        <w:rPr>
          <w:rFonts w:hint="cs"/>
          <w:rtl/>
        </w:rPr>
        <w:t>בכיבוש הצומת ע"י גדוד 51 (צומת גבעתי, 16-17-18/10)-  ואת גבעה 113 (גבעת ארנון).</w:t>
      </w:r>
    </w:p>
    <w:p w:rsidR="00413024" w:rsidRDefault="007E34E0" w:rsidP="00705A6E">
      <w:pPr>
        <w:rPr>
          <w:rtl/>
        </w:rPr>
      </w:pPr>
      <w:r>
        <w:rPr>
          <w:rFonts w:hint="cs"/>
          <w:rtl/>
        </w:rPr>
        <w:t xml:space="preserve">משלטי </w:t>
      </w:r>
      <w:proofErr w:type="spellStart"/>
      <w:r>
        <w:rPr>
          <w:rFonts w:hint="cs"/>
          <w:rtl/>
        </w:rPr>
        <w:t>חוליקאת</w:t>
      </w:r>
      <w:proofErr w:type="spellEnd"/>
      <w:r>
        <w:rPr>
          <w:rFonts w:hint="cs"/>
          <w:rtl/>
        </w:rPr>
        <w:t xml:space="preserve">- המחסום האחרון לנגב, נכבשו ב20/10 ע"י צוות דו-גדודי מגבעתי. משטרת </w:t>
      </w:r>
      <w:proofErr w:type="spellStart"/>
      <w:r>
        <w:rPr>
          <w:rFonts w:hint="cs"/>
          <w:rtl/>
        </w:rPr>
        <w:t>עירק</w:t>
      </w:r>
      <w:proofErr w:type="spellEnd"/>
      <w:r>
        <w:rPr>
          <w:rFonts w:hint="cs"/>
          <w:rtl/>
        </w:rPr>
        <w:t>-אל-</w:t>
      </w:r>
      <w:proofErr w:type="spellStart"/>
      <w:r>
        <w:rPr>
          <w:rFonts w:hint="cs"/>
          <w:rtl/>
        </w:rPr>
        <w:t>סואידן</w:t>
      </w:r>
      <w:proofErr w:type="spellEnd"/>
      <w:r>
        <w:rPr>
          <w:rFonts w:hint="cs"/>
          <w:rtl/>
        </w:rPr>
        <w:t xml:space="preserve"> (מצודת-יואב) </w:t>
      </w:r>
      <w:r w:rsidR="00862963">
        <w:rPr>
          <w:rFonts w:hint="cs"/>
          <w:rtl/>
        </w:rPr>
        <w:t xml:space="preserve">שוב הותקפה אך לא </w:t>
      </w:r>
      <w:r>
        <w:rPr>
          <w:rFonts w:hint="cs"/>
          <w:rtl/>
        </w:rPr>
        <w:t xml:space="preserve">נכבשה לאחר 7 </w:t>
      </w:r>
      <w:proofErr w:type="spellStart"/>
      <w:r>
        <w:rPr>
          <w:rFonts w:hint="cs"/>
          <w:rtl/>
        </w:rPr>
        <w:t>נסיונות</w:t>
      </w:r>
      <w:proofErr w:type="spellEnd"/>
      <w:r>
        <w:rPr>
          <w:rFonts w:hint="cs"/>
          <w:rtl/>
        </w:rPr>
        <w:t xml:space="preserve"> כושלים</w:t>
      </w:r>
      <w:r w:rsidR="00862963">
        <w:rPr>
          <w:rFonts w:hint="cs"/>
          <w:rtl/>
        </w:rPr>
        <w:t>.</w:t>
      </w:r>
      <w:r>
        <w:rPr>
          <w:rFonts w:hint="cs"/>
          <w:rtl/>
        </w:rPr>
        <w:t xml:space="preserve"> בדרום </w:t>
      </w:r>
      <w:r w:rsidR="00FA642C">
        <w:rPr>
          <w:rFonts w:hint="cs"/>
          <w:rtl/>
        </w:rPr>
        <w:t>נכבש</w:t>
      </w:r>
      <w:r>
        <w:rPr>
          <w:rFonts w:hint="cs"/>
          <w:rtl/>
        </w:rPr>
        <w:t>ה באר-שבע בידי</w:t>
      </w:r>
      <w:r w:rsidR="00CD13D4">
        <w:rPr>
          <w:rFonts w:hint="cs"/>
          <w:rtl/>
        </w:rPr>
        <w:t xml:space="preserve"> חטיבת הנגב (מבצע משה ב21/10)</w:t>
      </w:r>
      <w:r w:rsidR="00EE5633">
        <w:rPr>
          <w:rFonts w:hint="cs"/>
          <w:rtl/>
        </w:rPr>
        <w:t xml:space="preserve"> וחודש הקשר עם הישובים בית-אשל</w:t>
      </w:r>
      <w:r w:rsidR="00CF2EC0">
        <w:rPr>
          <w:rFonts w:hint="cs"/>
          <w:rtl/>
        </w:rPr>
        <w:t xml:space="preserve"> ו</w:t>
      </w:r>
      <w:r w:rsidR="00EE5633">
        <w:rPr>
          <w:rFonts w:hint="cs"/>
          <w:rtl/>
        </w:rPr>
        <w:t>נבטים</w:t>
      </w:r>
      <w:r w:rsidR="00CD13D4">
        <w:rPr>
          <w:rFonts w:hint="cs"/>
          <w:rtl/>
        </w:rPr>
        <w:t>.</w:t>
      </w:r>
    </w:p>
    <w:p w:rsidR="00705A6E" w:rsidRDefault="00413024" w:rsidP="00705A6E">
      <w:pPr>
        <w:rPr>
          <w:rtl/>
        </w:rPr>
      </w:pPr>
      <w:r>
        <w:rPr>
          <w:rFonts w:hint="cs"/>
          <w:rtl/>
        </w:rPr>
        <w:t>בפקודת הקרב של מבצע יואב צורף נספח מנהלה</w:t>
      </w:r>
      <w:r w:rsidR="0034754E">
        <w:rPr>
          <w:rFonts w:hint="cs"/>
          <w:rtl/>
        </w:rPr>
        <w:t xml:space="preserve"> (מתוך</w:t>
      </w:r>
      <w:r w:rsidR="00C22E58">
        <w:rPr>
          <w:rFonts w:hint="cs"/>
          <w:rtl/>
        </w:rPr>
        <w:t>:</w:t>
      </w:r>
      <w:r w:rsidR="0034754E">
        <w:rPr>
          <w:rFonts w:hint="cs"/>
          <w:rtl/>
        </w:rPr>
        <w:t xml:space="preserve"> חטיבת גבעתי מול הפולש המצרי)</w:t>
      </w:r>
      <w:r>
        <w:rPr>
          <w:rFonts w:hint="cs"/>
          <w:rtl/>
        </w:rPr>
        <w:t>:                                                           כלכלה- א. מנות ברזל (</w:t>
      </w:r>
      <w:proofErr w:type="spellStart"/>
      <w:r>
        <w:rPr>
          <w:rFonts w:hint="cs"/>
          <w:rtl/>
        </w:rPr>
        <w:t>ביסקויטים</w:t>
      </w:r>
      <w:proofErr w:type="spellEnd"/>
      <w:r>
        <w:rPr>
          <w:rFonts w:hint="cs"/>
          <w:rtl/>
        </w:rPr>
        <w:t xml:space="preserve">, שוקולד </w:t>
      </w:r>
      <w:proofErr w:type="spellStart"/>
      <w:r>
        <w:rPr>
          <w:rFonts w:hint="cs"/>
          <w:rtl/>
        </w:rPr>
        <w:t>וסגריות</w:t>
      </w:r>
      <w:proofErr w:type="spellEnd"/>
      <w:r>
        <w:rPr>
          <w:rFonts w:hint="cs"/>
          <w:rtl/>
        </w:rPr>
        <w:t>)</w:t>
      </w:r>
      <w:r w:rsidR="00705A6E" w:rsidRPr="00705A6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ישא</w:t>
      </w:r>
      <w:proofErr w:type="spellEnd"/>
      <w:r>
        <w:rPr>
          <w:rFonts w:hint="cs"/>
          <w:rtl/>
        </w:rPr>
        <w:t xml:space="preserve"> כל חייל וחייל א</w:t>
      </w:r>
      <w:r w:rsidR="00833882">
        <w:rPr>
          <w:rFonts w:hint="cs"/>
          <w:rtl/>
        </w:rPr>
        <w:t>י</w:t>
      </w:r>
      <w:r>
        <w:rPr>
          <w:rFonts w:hint="cs"/>
          <w:rtl/>
        </w:rPr>
        <w:t xml:space="preserve">תו.                                     </w:t>
      </w:r>
      <w:r>
        <w:rPr>
          <w:rFonts w:hint="cs"/>
          <w:rtl/>
        </w:rPr>
        <w:lastRenderedPageBreak/>
        <w:t xml:space="preserve">ב. מנות ל-24 שעות ימצאו בבסיס הגדודי (מתחת לגשר </w:t>
      </w:r>
      <w:proofErr w:type="spellStart"/>
      <w:r>
        <w:rPr>
          <w:rFonts w:hint="cs"/>
          <w:rtl/>
        </w:rPr>
        <w:t>בסאופיר</w:t>
      </w:r>
      <w:proofErr w:type="spellEnd"/>
      <w:r>
        <w:rPr>
          <w:rFonts w:hint="cs"/>
          <w:rtl/>
        </w:rPr>
        <w:t xml:space="preserve"> המערבית ("הוטל דה-</w:t>
      </w:r>
      <w:proofErr w:type="spellStart"/>
      <w:r>
        <w:rPr>
          <w:rFonts w:hint="cs"/>
          <w:rtl/>
        </w:rPr>
        <w:t>בריג</w:t>
      </w:r>
      <w:proofErr w:type="spellEnd"/>
      <w:r>
        <w:rPr>
          <w:rFonts w:hint="cs"/>
          <w:rtl/>
        </w:rPr>
        <w:t>' ").    ג. כל האנשים יקבלו משקה חם לפני היציאה.</w:t>
      </w:r>
    </w:p>
    <w:p w:rsidR="004C4B81" w:rsidRDefault="004C4B81" w:rsidP="00705A6E">
      <w:pPr>
        <w:rPr>
          <w:rtl/>
        </w:rPr>
      </w:pPr>
      <w:r>
        <w:rPr>
          <w:rFonts w:hint="cs"/>
          <w:rtl/>
        </w:rPr>
        <w:t xml:space="preserve">בעקבות </w:t>
      </w:r>
      <w:r w:rsidR="00EE5633">
        <w:rPr>
          <w:rFonts w:hint="cs"/>
          <w:rtl/>
        </w:rPr>
        <w:t>התוצאות הקשות עבור הצבא המצרי</w:t>
      </w:r>
      <w:r w:rsidR="008E1E99">
        <w:rPr>
          <w:rFonts w:hint="cs"/>
          <w:rtl/>
        </w:rPr>
        <w:t>,</w:t>
      </w:r>
      <w:r w:rsidR="00EE5633">
        <w:rPr>
          <w:rFonts w:hint="cs"/>
          <w:rtl/>
        </w:rPr>
        <w:t xml:space="preserve"> בקשו </w:t>
      </w:r>
      <w:r w:rsidR="00452190">
        <w:rPr>
          <w:rFonts w:hint="cs"/>
          <w:rtl/>
        </w:rPr>
        <w:t xml:space="preserve">אלה </w:t>
      </w:r>
      <w:r w:rsidR="00EE5633">
        <w:rPr>
          <w:rFonts w:hint="cs"/>
          <w:rtl/>
        </w:rPr>
        <w:t xml:space="preserve">הפסקת אש </w:t>
      </w:r>
      <w:r w:rsidR="00452190">
        <w:rPr>
          <w:rFonts w:hint="cs"/>
          <w:rtl/>
        </w:rPr>
        <w:t>ש</w:t>
      </w:r>
      <w:r w:rsidR="00EE5633">
        <w:rPr>
          <w:rFonts w:hint="cs"/>
          <w:rtl/>
        </w:rPr>
        <w:t xml:space="preserve">שמרה על </w:t>
      </w:r>
      <w:proofErr w:type="spellStart"/>
      <w:r w:rsidR="00EE5633">
        <w:rPr>
          <w:rFonts w:hint="cs"/>
          <w:rtl/>
        </w:rPr>
        <w:t>השגי</w:t>
      </w:r>
      <w:proofErr w:type="spellEnd"/>
      <w:r w:rsidR="00EE5633">
        <w:rPr>
          <w:rFonts w:hint="cs"/>
          <w:rtl/>
        </w:rPr>
        <w:t xml:space="preserve"> הלחימה של צה"ל. עם כניסת הפסקת האש הגיעו לבקר בנגבה מספר משלחות מחו"ל.</w:t>
      </w:r>
      <w:r w:rsidR="0000413C">
        <w:rPr>
          <w:rFonts w:hint="cs"/>
          <w:rtl/>
        </w:rPr>
        <w:t xml:space="preserve"> הנרי </w:t>
      </w:r>
      <w:proofErr w:type="spellStart"/>
      <w:r w:rsidR="0000413C">
        <w:rPr>
          <w:rFonts w:hint="cs"/>
          <w:rtl/>
        </w:rPr>
        <w:t>מורגנטאו</w:t>
      </w:r>
      <w:proofErr w:type="spellEnd"/>
      <w:r w:rsidR="0000413C">
        <w:rPr>
          <w:rFonts w:hint="cs"/>
          <w:rtl/>
        </w:rPr>
        <w:t>, שר הכספים האמריקאי לשעבר שעמד בראש המגבית היהודית בארה"ב</w:t>
      </w:r>
      <w:r w:rsidR="00B52222">
        <w:rPr>
          <w:rFonts w:hint="cs"/>
          <w:rtl/>
        </w:rPr>
        <w:t>,</w:t>
      </w:r>
      <w:r w:rsidR="0000413C">
        <w:rPr>
          <w:rFonts w:hint="cs"/>
          <w:rtl/>
        </w:rPr>
        <w:t xml:space="preserve"> </w:t>
      </w:r>
      <w:r w:rsidR="00B52222">
        <w:rPr>
          <w:rFonts w:hint="cs"/>
          <w:rtl/>
        </w:rPr>
        <w:t>ו</w:t>
      </w:r>
      <w:r w:rsidR="0000413C">
        <w:rPr>
          <w:rFonts w:hint="cs"/>
          <w:rtl/>
        </w:rPr>
        <w:t>הגיע לבקר את</w:t>
      </w:r>
      <w:r w:rsidR="00B52222">
        <w:rPr>
          <w:rFonts w:hint="cs"/>
          <w:rtl/>
        </w:rPr>
        <w:t xml:space="preserve"> </w:t>
      </w:r>
      <w:proofErr w:type="spellStart"/>
      <w:r w:rsidR="00B52222">
        <w:rPr>
          <w:rFonts w:hint="cs"/>
          <w:rtl/>
        </w:rPr>
        <w:t>מגיני</w:t>
      </w:r>
      <w:proofErr w:type="spellEnd"/>
      <w:r w:rsidR="00B52222">
        <w:rPr>
          <w:rFonts w:hint="cs"/>
          <w:rtl/>
        </w:rPr>
        <w:t xml:space="preserve"> נגבה.</w:t>
      </w:r>
      <w:r w:rsidR="008504E8">
        <w:rPr>
          <w:rFonts w:hint="cs"/>
          <w:rtl/>
        </w:rPr>
        <w:t xml:space="preserve"> הוא הוזמן לבקר שוב כדי לראות את נגבה בפריחתה.</w:t>
      </w:r>
      <w:r w:rsidR="00B52222">
        <w:rPr>
          <w:rFonts w:hint="cs"/>
          <w:rtl/>
        </w:rPr>
        <w:t xml:space="preserve"> גם משלחת סוציאליסטית-מקצועית ששהתה הארץ הגיעה </w:t>
      </w:r>
      <w:proofErr w:type="spellStart"/>
      <w:r w:rsidR="00B52222">
        <w:rPr>
          <w:rFonts w:hint="cs"/>
          <w:rtl/>
        </w:rPr>
        <w:t>לבקור</w:t>
      </w:r>
      <w:proofErr w:type="spellEnd"/>
      <w:r w:rsidR="00B52222">
        <w:rPr>
          <w:rFonts w:hint="cs"/>
          <w:rtl/>
        </w:rPr>
        <w:t xml:space="preserve"> (קול נגבה, עלון מס</w:t>
      </w:r>
      <w:r w:rsidR="008504E8">
        <w:rPr>
          <w:rFonts w:hint="cs"/>
          <w:rtl/>
        </w:rPr>
        <w:t>'</w:t>
      </w:r>
      <w:r w:rsidR="00B52222">
        <w:rPr>
          <w:rFonts w:hint="cs"/>
          <w:rtl/>
        </w:rPr>
        <w:t xml:space="preserve"> 9</w:t>
      </w:r>
      <w:r w:rsidR="008504E8">
        <w:rPr>
          <w:rFonts w:hint="cs"/>
          <w:rtl/>
        </w:rPr>
        <w:t>-10</w:t>
      </w:r>
      <w:r w:rsidR="00B52222">
        <w:rPr>
          <w:rFonts w:hint="cs"/>
          <w:rtl/>
        </w:rPr>
        <w:t>).</w:t>
      </w:r>
    </w:p>
    <w:p w:rsidR="000E210C" w:rsidRPr="000E210C" w:rsidRDefault="00705A6E" w:rsidP="00705A6E">
      <w:pPr>
        <w:rPr>
          <w:rtl/>
        </w:rPr>
      </w:pPr>
      <w:r>
        <w:rPr>
          <w:rFonts w:hint="cs"/>
          <w:rtl/>
        </w:rPr>
        <w:t xml:space="preserve">המצרים יצרו דרכים נוספות כדי לשמור על קווי האספקה בין משטרת </w:t>
      </w:r>
      <w:proofErr w:type="spellStart"/>
      <w:r>
        <w:rPr>
          <w:rFonts w:hint="cs"/>
          <w:rtl/>
        </w:rPr>
        <w:t>עירק</w:t>
      </w:r>
      <w:proofErr w:type="spellEnd"/>
      <w:r>
        <w:rPr>
          <w:rFonts w:hint="cs"/>
          <w:rtl/>
        </w:rPr>
        <w:t>-אל-</w:t>
      </w:r>
      <w:proofErr w:type="spellStart"/>
      <w:r>
        <w:rPr>
          <w:rFonts w:hint="cs"/>
          <w:rtl/>
        </w:rPr>
        <w:t>סואידן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ופלוג'ה</w:t>
      </w:r>
      <w:proofErr w:type="spellEnd"/>
      <w:r>
        <w:rPr>
          <w:rFonts w:hint="cs"/>
          <w:rtl/>
        </w:rPr>
        <w:t xml:space="preserve"> ("דרך בורמה" המצרית). </w:t>
      </w:r>
      <w:r w:rsidR="000E210C">
        <w:rPr>
          <w:rFonts w:hint="cs"/>
          <w:rtl/>
        </w:rPr>
        <w:t xml:space="preserve">"המפלצת על הגבעה"- משטרת </w:t>
      </w:r>
      <w:proofErr w:type="spellStart"/>
      <w:r w:rsidR="000E210C">
        <w:rPr>
          <w:rFonts w:hint="cs"/>
          <w:rtl/>
        </w:rPr>
        <w:t>עירק</w:t>
      </w:r>
      <w:proofErr w:type="spellEnd"/>
      <w:r w:rsidR="000E210C">
        <w:rPr>
          <w:rFonts w:hint="cs"/>
          <w:rtl/>
        </w:rPr>
        <w:t>-אל-</w:t>
      </w:r>
      <w:proofErr w:type="spellStart"/>
      <w:r w:rsidR="000E210C">
        <w:rPr>
          <w:rFonts w:hint="cs"/>
          <w:rtl/>
        </w:rPr>
        <w:t>סואידן</w:t>
      </w:r>
      <w:proofErr w:type="spellEnd"/>
      <w:r w:rsidR="000E210C">
        <w:rPr>
          <w:rFonts w:hint="cs"/>
          <w:rtl/>
        </w:rPr>
        <w:t xml:space="preserve"> נכבשה לבסוף ע"י חטיבה 8 המשוריינת של יצחק שדה </w:t>
      </w:r>
      <w:proofErr w:type="spellStart"/>
      <w:r w:rsidR="000E210C">
        <w:rPr>
          <w:rFonts w:hint="cs"/>
          <w:rtl/>
        </w:rPr>
        <w:t>בנסיון</w:t>
      </w:r>
      <w:proofErr w:type="spellEnd"/>
      <w:r w:rsidR="000E210C">
        <w:rPr>
          <w:rFonts w:hint="cs"/>
          <w:rtl/>
        </w:rPr>
        <w:t xml:space="preserve"> ה-8 ב9/11.</w:t>
      </w:r>
    </w:p>
    <w:p w:rsidR="00FE3CE7" w:rsidRDefault="00FE3CE7" w:rsidP="00C87E85">
      <w:pPr>
        <w:rPr>
          <w:rtl/>
        </w:rPr>
      </w:pPr>
      <w:r>
        <w:rPr>
          <w:rFonts w:hint="cs"/>
          <w:rtl/>
        </w:rPr>
        <w:t>תוצא</w:t>
      </w:r>
      <w:r w:rsidR="00705A6E">
        <w:rPr>
          <w:rFonts w:hint="cs"/>
          <w:rtl/>
        </w:rPr>
        <w:t>ו</w:t>
      </w:r>
      <w:r>
        <w:rPr>
          <w:rFonts w:hint="cs"/>
          <w:rtl/>
        </w:rPr>
        <w:t xml:space="preserve">ת </w:t>
      </w:r>
      <w:r w:rsidR="00C87E85">
        <w:rPr>
          <w:rFonts w:hint="cs"/>
          <w:rtl/>
        </w:rPr>
        <w:t>"</w:t>
      </w:r>
      <w:r>
        <w:rPr>
          <w:rFonts w:hint="cs"/>
          <w:rtl/>
        </w:rPr>
        <w:t>מבצע</w:t>
      </w:r>
      <w:r w:rsidR="00C87E85">
        <w:rPr>
          <w:rFonts w:hint="cs"/>
          <w:rtl/>
        </w:rPr>
        <w:t>-יואב"</w:t>
      </w:r>
      <w:r>
        <w:rPr>
          <w:rFonts w:hint="cs"/>
          <w:rtl/>
        </w:rPr>
        <w:t xml:space="preserve"> היו</w:t>
      </w:r>
      <w:r w:rsidR="00C87E85">
        <w:rPr>
          <w:rFonts w:hint="cs"/>
          <w:rtl/>
        </w:rPr>
        <w:t>: פתיחת הדרך לנגב הנצור, כיבוש באר-שבע,</w:t>
      </w:r>
      <w:r>
        <w:rPr>
          <w:rFonts w:hint="cs"/>
          <w:rtl/>
        </w:rPr>
        <w:t xml:space="preserve"> צמצום </w:t>
      </w:r>
      <w:r w:rsidR="000E210C">
        <w:rPr>
          <w:rFonts w:hint="cs"/>
          <w:rtl/>
        </w:rPr>
        <w:t xml:space="preserve">שטח </w:t>
      </w:r>
      <w:r>
        <w:rPr>
          <w:rFonts w:hint="cs"/>
          <w:rtl/>
        </w:rPr>
        <w:t xml:space="preserve">הכוחות המצריים </w:t>
      </w:r>
      <w:r w:rsidR="003224BA">
        <w:rPr>
          <w:rFonts w:hint="cs"/>
          <w:rtl/>
        </w:rPr>
        <w:t xml:space="preserve">(כ-5,000 חיילים ו-1,000 תושבים) </w:t>
      </w:r>
      <w:r>
        <w:rPr>
          <w:rFonts w:hint="cs"/>
          <w:rtl/>
        </w:rPr>
        <w:t>ל"כיס-</w:t>
      </w:r>
      <w:proofErr w:type="spellStart"/>
      <w:r>
        <w:rPr>
          <w:rFonts w:hint="cs"/>
          <w:rtl/>
        </w:rPr>
        <w:t>פלוג'ה</w:t>
      </w:r>
      <w:proofErr w:type="spellEnd"/>
      <w:r>
        <w:rPr>
          <w:rFonts w:hint="cs"/>
          <w:rtl/>
        </w:rPr>
        <w:t>" שהתפנה רק בעקבות הסכמי-</w:t>
      </w:r>
      <w:r w:rsidR="000E210C">
        <w:rPr>
          <w:rFonts w:hint="cs"/>
          <w:rtl/>
        </w:rPr>
        <w:t>שביתת הנשק בפברואר 1949.</w:t>
      </w:r>
    </w:p>
    <w:p w:rsidR="00DD3F33" w:rsidRDefault="00DD3F33" w:rsidP="00C87E85">
      <w:pPr>
        <w:rPr>
          <w:rtl/>
        </w:rPr>
      </w:pPr>
      <w:proofErr w:type="spellStart"/>
      <w:r>
        <w:rPr>
          <w:rFonts w:hint="cs"/>
          <w:rtl/>
        </w:rPr>
        <w:t>בנסיון</w:t>
      </w:r>
      <w:proofErr w:type="spellEnd"/>
      <w:r>
        <w:rPr>
          <w:rFonts w:hint="cs"/>
          <w:rtl/>
        </w:rPr>
        <w:t xml:space="preserve"> לכבוש את כיס </w:t>
      </w:r>
      <w:proofErr w:type="spellStart"/>
      <w:r>
        <w:rPr>
          <w:rFonts w:hint="cs"/>
          <w:rtl/>
        </w:rPr>
        <w:t>פלוג'ה</w:t>
      </w:r>
      <w:proofErr w:type="spellEnd"/>
      <w:r>
        <w:rPr>
          <w:rFonts w:hint="cs"/>
          <w:rtl/>
        </w:rPr>
        <w:t xml:space="preserve"> </w:t>
      </w:r>
      <w:r w:rsidR="000D1F79">
        <w:rPr>
          <w:rFonts w:hint="cs"/>
          <w:rtl/>
        </w:rPr>
        <w:t>ב</w:t>
      </w:r>
      <w:bookmarkStart w:id="0" w:name="_GoBack"/>
      <w:bookmarkEnd w:id="0"/>
      <w:r>
        <w:rPr>
          <w:rFonts w:hint="cs"/>
          <w:rtl/>
        </w:rPr>
        <w:t>"מבצע חיסול", אירע האסון הגדול בתולדות צה"ל עד היום, ובו נהרגו 89 לוחמי</w:t>
      </w:r>
      <w:r w:rsidR="004B6180">
        <w:rPr>
          <w:rFonts w:hint="cs"/>
          <w:rtl/>
        </w:rPr>
        <w:t xml:space="preserve">- </w:t>
      </w:r>
      <w:r>
        <w:rPr>
          <w:rFonts w:hint="cs"/>
          <w:rtl/>
        </w:rPr>
        <w:t xml:space="preserve">"הפלוגה הדתית" מחטיבת </w:t>
      </w:r>
      <w:proofErr w:type="spellStart"/>
      <w:r>
        <w:rPr>
          <w:rFonts w:hint="cs"/>
          <w:rtl/>
        </w:rPr>
        <w:t>אלכסנדרוני</w:t>
      </w:r>
      <w:proofErr w:type="spellEnd"/>
      <w:r>
        <w:rPr>
          <w:rFonts w:hint="cs"/>
          <w:rtl/>
        </w:rPr>
        <w:t>, בנר שני של חנוכה, 27-28/12/1948.</w:t>
      </w:r>
    </w:p>
    <w:p w:rsidR="00696557" w:rsidRPr="00237919" w:rsidRDefault="002A4FCA" w:rsidP="00696557">
      <w:pPr>
        <w:rPr>
          <w:u w:val="single"/>
          <w:rtl/>
        </w:rPr>
      </w:pPr>
      <w:r w:rsidRPr="00237919">
        <w:rPr>
          <w:rFonts w:hint="cs"/>
          <w:u w:val="single"/>
          <w:rtl/>
        </w:rPr>
        <w:t>מקורות לכתבה:</w:t>
      </w:r>
    </w:p>
    <w:p w:rsidR="002A4FCA" w:rsidRDefault="002A4FCA" w:rsidP="00696557">
      <w:pPr>
        <w:rPr>
          <w:rtl/>
        </w:rPr>
      </w:pPr>
      <w:r>
        <w:rPr>
          <w:rFonts w:hint="cs"/>
          <w:rtl/>
        </w:rPr>
        <w:t xml:space="preserve">-אטלס </w:t>
      </w:r>
      <w:proofErr w:type="spellStart"/>
      <w:r>
        <w:rPr>
          <w:rFonts w:hint="cs"/>
          <w:rtl/>
        </w:rPr>
        <w:t>כרטא</w:t>
      </w:r>
      <w:proofErr w:type="spellEnd"/>
      <w:r>
        <w:rPr>
          <w:rFonts w:hint="cs"/>
          <w:rtl/>
        </w:rPr>
        <w:t xml:space="preserve"> תש"ח-תש"ך</w:t>
      </w:r>
    </w:p>
    <w:p w:rsidR="002A4FCA" w:rsidRDefault="002A4FCA" w:rsidP="00696557">
      <w:pPr>
        <w:rPr>
          <w:rtl/>
        </w:rPr>
      </w:pPr>
      <w:r>
        <w:rPr>
          <w:rFonts w:hint="cs"/>
          <w:rtl/>
        </w:rPr>
        <w:t>-אתרים במרשתת</w:t>
      </w:r>
    </w:p>
    <w:p w:rsidR="007D7EE6" w:rsidRDefault="007D7EE6" w:rsidP="00696557">
      <w:pPr>
        <w:rPr>
          <w:rtl/>
        </w:rPr>
      </w:pPr>
      <w:r>
        <w:rPr>
          <w:rFonts w:hint="cs"/>
          <w:rtl/>
        </w:rPr>
        <w:t xml:space="preserve">-קול נגבה- יומן קרבות </w:t>
      </w:r>
      <w:r>
        <w:rPr>
          <w:rtl/>
        </w:rPr>
        <w:t>–</w:t>
      </w:r>
      <w:r>
        <w:rPr>
          <w:rFonts w:hint="cs"/>
          <w:rtl/>
        </w:rPr>
        <w:t xml:space="preserve"> תש"ח</w:t>
      </w:r>
    </w:p>
    <w:p w:rsidR="00E853BE" w:rsidRDefault="00E853BE" w:rsidP="00696557">
      <w:pPr>
        <w:rPr>
          <w:rtl/>
        </w:rPr>
      </w:pPr>
      <w:r>
        <w:rPr>
          <w:rFonts w:hint="cs"/>
          <w:rtl/>
        </w:rPr>
        <w:t>-חטיבת גבעתי מול הפולש המצרי</w:t>
      </w:r>
    </w:p>
    <w:p w:rsidR="00842386" w:rsidRDefault="00842386" w:rsidP="00696557">
      <w:pPr>
        <w:rPr>
          <w:rtl/>
        </w:rPr>
      </w:pPr>
    </w:p>
    <w:p w:rsidR="00842386" w:rsidRDefault="00FC1E9B" w:rsidP="00696557">
      <w:pPr>
        <w:rPr>
          <w:noProof/>
        </w:rPr>
      </w:pPr>
      <w:r>
        <w:rPr>
          <w:noProof/>
        </w:rPr>
        <w:drawing>
          <wp:inline distT="0" distB="0" distL="0" distR="0">
            <wp:extent cx="4114800" cy="3703320"/>
            <wp:effectExtent l="0" t="0" r="0" b="0"/>
            <wp:docPr id="4" name="תמונה 4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1B" w:rsidRPr="00481E1B" w:rsidRDefault="00481E1B" w:rsidP="00481E1B">
      <w:pPr>
        <w:rPr>
          <w:rtl/>
        </w:rPr>
      </w:pPr>
      <w:r>
        <w:rPr>
          <w:rFonts w:hint="cs"/>
          <w:rtl/>
        </w:rPr>
        <w:t>מפת מבצע יואב 15-22/10/1948</w:t>
      </w:r>
    </w:p>
    <w:p w:rsidR="00483216" w:rsidRDefault="00696557" w:rsidP="0069655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3957711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46" w:rsidRDefault="001E3E1C" w:rsidP="001E3E1C">
      <w:pPr>
        <w:rPr>
          <w:noProof/>
          <w:rtl/>
        </w:rPr>
      </w:pPr>
      <w:r>
        <w:rPr>
          <w:rFonts w:hint="cs"/>
          <w:rtl/>
        </w:rPr>
        <w:t>השלט בחורבת כרוע</w:t>
      </w:r>
      <w:r w:rsidR="006E1A37">
        <w:rPr>
          <w:rFonts w:hint="cs"/>
          <w:rtl/>
        </w:rPr>
        <w:t xml:space="preserve"> ביער המלאכים (ליד מחלף כביש 6)</w:t>
      </w:r>
    </w:p>
    <w:p w:rsidR="00ED0D46" w:rsidRDefault="00ED0D46" w:rsidP="001E3E1C">
      <w:pPr>
        <w:rPr>
          <w:noProof/>
          <w:rtl/>
        </w:rPr>
      </w:pPr>
    </w:p>
    <w:p w:rsidR="00ED0D46" w:rsidRDefault="00ED0D46" w:rsidP="001E3E1C">
      <w:pPr>
        <w:rPr>
          <w:noProof/>
          <w:rtl/>
        </w:rPr>
      </w:pPr>
    </w:p>
    <w:p w:rsidR="002D5CD7" w:rsidRDefault="00ED0D46" w:rsidP="002D5CD7">
      <w:pPr>
        <w:bidi w:val="0"/>
        <w:jc w:val="righ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ED0D46">
        <w:rPr>
          <w:noProof/>
        </w:rPr>
        <w:t xml:space="preserve"> </w:t>
      </w:r>
      <w:hyperlink r:id="rId10" w:history="1">
        <w:r w:rsidR="002D5CD7" w:rsidRPr="0041330C">
          <w:rPr>
            <w:rStyle w:val="Hyperlink"/>
          </w:rPr>
          <w:t>https://youtu.be/drgTCIb5SZ4</w:t>
        </w:r>
      </w:hyperlink>
    </w:p>
    <w:p w:rsidR="002D5CD7" w:rsidRPr="0064011C" w:rsidRDefault="002D5CD7" w:rsidP="00C14F80">
      <w:pPr>
        <w:bidi w:val="0"/>
        <w:jc w:val="right"/>
        <w:rPr>
          <w:rFonts w:ascii="Arial" w:eastAsia="Times New Roman" w:hAnsi="Arial" w:cs="Arial"/>
          <w:color w:val="000000"/>
          <w:rtl/>
        </w:rPr>
      </w:pPr>
      <w:r w:rsidRPr="002D5CD7">
        <w:rPr>
          <w:rFonts w:ascii="Arial" w:eastAsia="Times New Roman" w:hAnsi="Arial" w:cs="Arial"/>
          <w:color w:val="000000"/>
          <w:sz w:val="21"/>
          <w:szCs w:val="21"/>
          <w:rtl/>
        </w:rPr>
        <w:t>עדות של הלוחם מנחם רגב מקרבות מבצע יואב 15-22/10/194</w:t>
      </w:r>
      <w:r w:rsidR="00C14F80">
        <w:rPr>
          <w:rFonts w:ascii="Arial" w:eastAsia="Times New Roman" w:hAnsi="Arial" w:cs="Arial" w:hint="cs"/>
          <w:color w:val="000000"/>
          <w:sz w:val="21"/>
          <w:szCs w:val="21"/>
          <w:rtl/>
        </w:rPr>
        <w:t>8</w:t>
      </w:r>
    </w:p>
    <w:p w:rsidR="002D5CD7" w:rsidRPr="0064011C" w:rsidRDefault="002D5CD7" w:rsidP="002D5CD7">
      <w:pPr>
        <w:bidi w:val="0"/>
        <w:jc w:val="center"/>
        <w:rPr>
          <w:rFonts w:ascii="Arial" w:eastAsia="Times New Roman" w:hAnsi="Arial" w:cs="Arial"/>
          <w:color w:val="000000"/>
        </w:rPr>
      </w:pPr>
      <w:r w:rsidRPr="0064011C">
        <w:rPr>
          <w:rFonts w:ascii="Arial" w:eastAsia="Times New Roman" w:hAnsi="Arial" w:cs="Arial"/>
          <w:color w:val="000000"/>
          <w:rtl/>
        </w:rPr>
        <w:t xml:space="preserve"> מהקרב בעירק אל מנשיה</w:t>
      </w:r>
      <w:r w:rsidRPr="0064011C">
        <w:rPr>
          <w:rFonts w:ascii="Arial" w:eastAsia="Times New Roman" w:hAnsi="Arial" w:cs="Arial"/>
          <w:color w:val="000000"/>
        </w:rPr>
        <w:t>.</w:t>
      </w:r>
      <w:r w:rsidRPr="0064011C">
        <w:rPr>
          <w:rFonts w:ascii="Arial" w:eastAsia="Times New Roman" w:hAnsi="Arial" w:cs="Arial"/>
          <w:color w:val="000000"/>
          <w:rtl/>
        </w:rPr>
        <w:t>צולם בבית הקברות הצבאי בכפר ורבור</w:t>
      </w:r>
      <w:r w:rsidR="00C14F80">
        <w:rPr>
          <w:rFonts w:ascii="Arial" w:eastAsia="Times New Roman" w:hAnsi="Arial" w:cs="Arial" w:hint="cs"/>
          <w:color w:val="000000"/>
          <w:rtl/>
        </w:rPr>
        <w:t>ג</w:t>
      </w:r>
    </w:p>
    <w:p w:rsidR="001E3E1C" w:rsidRDefault="004D7E78" w:rsidP="002D5CD7">
      <w:pPr>
        <w:rPr>
          <w:rFonts w:ascii="Arial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בעריכת: </w:t>
      </w:r>
      <w:r w:rsidR="0064011C" w:rsidRPr="0064011C">
        <w:rPr>
          <w:rFonts w:ascii="Arial" w:eastAsia="Times New Roman" w:hAnsi="Arial" w:cs="Arial"/>
          <w:rtl/>
        </w:rPr>
        <w:t xml:space="preserve">אביב </w:t>
      </w:r>
      <w:proofErr w:type="spellStart"/>
      <w:r w:rsidR="0064011C" w:rsidRPr="0064011C">
        <w:rPr>
          <w:rFonts w:ascii="Arial" w:eastAsia="Times New Roman" w:hAnsi="Arial" w:cs="Arial"/>
          <w:rtl/>
        </w:rPr>
        <w:t>וישקונסקי</w:t>
      </w:r>
      <w:proofErr w:type="spellEnd"/>
      <w:r w:rsidR="0064011C" w:rsidRPr="0064011C">
        <w:rPr>
          <w:rFonts w:ascii="Arial" w:eastAsia="Times New Roman" w:hAnsi="Arial" w:cs="Arial"/>
          <w:rtl/>
        </w:rPr>
        <w:t xml:space="preserve"> ויקיר </w:t>
      </w:r>
      <w:proofErr w:type="spellStart"/>
      <w:r w:rsidR="0064011C" w:rsidRPr="0064011C">
        <w:rPr>
          <w:rFonts w:ascii="Arial" w:eastAsia="Times New Roman" w:hAnsi="Arial" w:cs="Arial"/>
          <w:rtl/>
        </w:rPr>
        <w:t>ג</w:t>
      </w:r>
      <w:r w:rsidR="00F75536">
        <w:rPr>
          <w:rFonts w:ascii="Arial" w:eastAsia="Times New Roman" w:hAnsi="Arial" w:cs="Arial" w:hint="cs"/>
          <w:rtl/>
        </w:rPr>
        <w:t>רו</w:t>
      </w:r>
      <w:r w:rsidR="0064011C" w:rsidRPr="0064011C">
        <w:rPr>
          <w:rFonts w:ascii="Arial" w:eastAsia="Times New Roman" w:hAnsi="Arial" w:cs="Arial"/>
          <w:rtl/>
        </w:rPr>
        <w:t>סר</w:t>
      </w:r>
      <w:proofErr w:type="spellEnd"/>
    </w:p>
    <w:p w:rsidR="00F75536" w:rsidRDefault="00F75536" w:rsidP="002D5CD7">
      <w:pPr>
        <w:rPr>
          <w:rFonts w:ascii="Arial" w:hAnsi="Arial" w:cs="Arial"/>
          <w:rtl/>
        </w:rPr>
      </w:pPr>
    </w:p>
    <w:p w:rsidR="00F75536" w:rsidRPr="0064011C" w:rsidRDefault="00F75536" w:rsidP="002D5CD7">
      <w:pPr>
        <w:rPr>
          <w:rFonts w:ascii="Arial" w:hAnsi="Arial" w:cs="Arial"/>
        </w:rPr>
      </w:pPr>
    </w:p>
    <w:sectPr w:rsidR="00F75536" w:rsidRPr="0064011C" w:rsidSect="00F421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216"/>
    <w:rsid w:val="0000413C"/>
    <w:rsid w:val="00013A10"/>
    <w:rsid w:val="00067514"/>
    <w:rsid w:val="00082455"/>
    <w:rsid w:val="000C4743"/>
    <w:rsid w:val="000D1F79"/>
    <w:rsid w:val="000E210C"/>
    <w:rsid w:val="00105DC7"/>
    <w:rsid w:val="001E3E1C"/>
    <w:rsid w:val="00202C84"/>
    <w:rsid w:val="00220B30"/>
    <w:rsid w:val="0022617B"/>
    <w:rsid w:val="00237919"/>
    <w:rsid w:val="00273230"/>
    <w:rsid w:val="002A4FCA"/>
    <w:rsid w:val="002D5CD7"/>
    <w:rsid w:val="002F6CD5"/>
    <w:rsid w:val="003224BA"/>
    <w:rsid w:val="00324387"/>
    <w:rsid w:val="0032477E"/>
    <w:rsid w:val="0034754E"/>
    <w:rsid w:val="0037184B"/>
    <w:rsid w:val="003D65C5"/>
    <w:rsid w:val="00413024"/>
    <w:rsid w:val="00413A49"/>
    <w:rsid w:val="00450874"/>
    <w:rsid w:val="0045178C"/>
    <w:rsid w:val="00452190"/>
    <w:rsid w:val="00454E1F"/>
    <w:rsid w:val="004722B2"/>
    <w:rsid w:val="00481E1B"/>
    <w:rsid w:val="00483216"/>
    <w:rsid w:val="004B6180"/>
    <w:rsid w:val="004C4B81"/>
    <w:rsid w:val="004D7E78"/>
    <w:rsid w:val="004E4AEC"/>
    <w:rsid w:val="00553285"/>
    <w:rsid w:val="0058072C"/>
    <w:rsid w:val="006020A8"/>
    <w:rsid w:val="00632BDC"/>
    <w:rsid w:val="0064011C"/>
    <w:rsid w:val="00653A36"/>
    <w:rsid w:val="00696557"/>
    <w:rsid w:val="0069766D"/>
    <w:rsid w:val="006B597E"/>
    <w:rsid w:val="006C3AE6"/>
    <w:rsid w:val="006E1A37"/>
    <w:rsid w:val="00705A6E"/>
    <w:rsid w:val="007117FE"/>
    <w:rsid w:val="0072174C"/>
    <w:rsid w:val="00733671"/>
    <w:rsid w:val="007342D5"/>
    <w:rsid w:val="007D7EE6"/>
    <w:rsid w:val="007E34E0"/>
    <w:rsid w:val="00815725"/>
    <w:rsid w:val="00827221"/>
    <w:rsid w:val="00827385"/>
    <w:rsid w:val="00832601"/>
    <w:rsid w:val="00833882"/>
    <w:rsid w:val="00842386"/>
    <w:rsid w:val="00846CA4"/>
    <w:rsid w:val="008504E8"/>
    <w:rsid w:val="00862963"/>
    <w:rsid w:val="008E1E99"/>
    <w:rsid w:val="008F5C3E"/>
    <w:rsid w:val="009D7E88"/>
    <w:rsid w:val="00A00AA4"/>
    <w:rsid w:val="00A078C5"/>
    <w:rsid w:val="00A438C7"/>
    <w:rsid w:val="00A45345"/>
    <w:rsid w:val="00A53D0D"/>
    <w:rsid w:val="00A641C4"/>
    <w:rsid w:val="00AA1516"/>
    <w:rsid w:val="00AB5E1C"/>
    <w:rsid w:val="00B00BD2"/>
    <w:rsid w:val="00B52222"/>
    <w:rsid w:val="00B74215"/>
    <w:rsid w:val="00B8737C"/>
    <w:rsid w:val="00B874AA"/>
    <w:rsid w:val="00BC75D1"/>
    <w:rsid w:val="00C14F80"/>
    <w:rsid w:val="00C1664B"/>
    <w:rsid w:val="00C2278D"/>
    <w:rsid w:val="00C22E58"/>
    <w:rsid w:val="00C413EA"/>
    <w:rsid w:val="00C62ED2"/>
    <w:rsid w:val="00C8754B"/>
    <w:rsid w:val="00C87E85"/>
    <w:rsid w:val="00CD13D4"/>
    <w:rsid w:val="00CF2EC0"/>
    <w:rsid w:val="00D62BDB"/>
    <w:rsid w:val="00D857B3"/>
    <w:rsid w:val="00D92F94"/>
    <w:rsid w:val="00DC6314"/>
    <w:rsid w:val="00DD3F33"/>
    <w:rsid w:val="00E03BC8"/>
    <w:rsid w:val="00E46469"/>
    <w:rsid w:val="00E4773D"/>
    <w:rsid w:val="00E8170B"/>
    <w:rsid w:val="00E853BE"/>
    <w:rsid w:val="00E97A06"/>
    <w:rsid w:val="00ED0D46"/>
    <w:rsid w:val="00EE5633"/>
    <w:rsid w:val="00F20126"/>
    <w:rsid w:val="00F42112"/>
    <w:rsid w:val="00F75536"/>
    <w:rsid w:val="00FA56E9"/>
    <w:rsid w:val="00FA642C"/>
    <w:rsid w:val="00FC1E9B"/>
    <w:rsid w:val="00FE3CE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342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CD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6401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9%D7%95%D7%97%D7%90%D7%99_%D7%91%D7%9F-%D7%A0%D7%95%D7%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/index.php?title=%D7%91-10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.wikipedia.org/wiki/%D7%99%D7%95%D7%97%D7%90%D7%99_%D7%91%D7%9F-%D7%A0%D7%95%D7%9F" TargetMode="External"/><Relationship Id="rId10" Type="http://schemas.openxmlformats.org/officeDocument/2006/relationships/hyperlink" Target="https://youtu.be/drgTCIb5SZ4" TargetMode="External"/><Relationship Id="rId4" Type="http://schemas.openxmlformats.org/officeDocument/2006/relationships/hyperlink" Target="https://he.wikipedia.org/wiki/%D7%A9%D7%99%D7%99%D7%98%D7%AA_13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יובל נבו</dc:creator>
  <cp:lastModifiedBy>USER</cp:lastModifiedBy>
  <cp:revision>2</cp:revision>
  <dcterms:created xsi:type="dcterms:W3CDTF">2018-10-16T07:02:00Z</dcterms:created>
  <dcterms:modified xsi:type="dcterms:W3CDTF">2018-10-16T07:02:00Z</dcterms:modified>
</cp:coreProperties>
</file>