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6E" w:rsidRPr="00013AEA" w:rsidRDefault="00A00137" w:rsidP="00013AEA">
      <w:pPr>
        <w:jc w:val="center"/>
        <w:rPr>
          <w:b/>
          <w:bCs/>
          <w:u w:val="single"/>
          <w:rtl/>
        </w:rPr>
      </w:pPr>
      <w:bookmarkStart w:id="0" w:name="_GoBack"/>
      <w:bookmarkEnd w:id="0"/>
      <w:r w:rsidRPr="00013AEA">
        <w:rPr>
          <w:rFonts w:hint="cs"/>
          <w:b/>
          <w:bCs/>
          <w:u w:val="single"/>
          <w:rtl/>
        </w:rPr>
        <w:t>קריינות לערב יום העצמאות לפי לוחות הזמנים:</w:t>
      </w:r>
    </w:p>
    <w:p w:rsidR="00A00137" w:rsidRPr="00717D35" w:rsidRDefault="00A00137" w:rsidP="00A00137">
      <w:pPr>
        <w:rPr>
          <w:rFonts w:cs="Arial"/>
          <w:u w:val="single"/>
          <w:rtl/>
        </w:rPr>
      </w:pPr>
      <w:r w:rsidRPr="00717D35">
        <w:rPr>
          <w:rFonts w:cs="Arial"/>
          <w:u w:val="single"/>
          <w:rtl/>
        </w:rPr>
        <w:t xml:space="preserve">20:00-20:45    </w:t>
      </w:r>
      <w:r w:rsidRPr="00717D35">
        <w:rPr>
          <w:rFonts w:cs="Arial" w:hint="cs"/>
          <w:u w:val="single"/>
          <w:rtl/>
        </w:rPr>
        <w:t>מפקד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סיום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הזיכרון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ומעבר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ליום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העצמאות</w:t>
      </w:r>
      <w:r w:rsidRPr="00717D35">
        <w:rPr>
          <w:rFonts w:cs="Arial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2268"/>
        <w:gridCol w:w="7371"/>
      </w:tblGrid>
      <w:tr w:rsidR="00A00137" w:rsidTr="00CF71E6">
        <w:tc>
          <w:tcPr>
            <w:tcW w:w="793" w:type="dxa"/>
          </w:tcPr>
          <w:p w:rsidR="00A00137" w:rsidRPr="00A52E5A" w:rsidRDefault="00A00137" w:rsidP="00A00137">
            <w:pPr>
              <w:rPr>
                <w:b/>
                <w:bCs/>
                <w:rtl/>
              </w:rPr>
            </w:pPr>
            <w:r w:rsidRPr="00A52E5A">
              <w:rPr>
                <w:rFonts w:hint="cs"/>
                <w:b/>
                <w:bCs/>
                <w:rtl/>
              </w:rPr>
              <w:t>לו"ז</w:t>
            </w:r>
          </w:p>
        </w:tc>
        <w:tc>
          <w:tcPr>
            <w:tcW w:w="2268" w:type="dxa"/>
          </w:tcPr>
          <w:p w:rsidR="00A00137" w:rsidRPr="00A52E5A" w:rsidRDefault="00A00137" w:rsidP="00A00137">
            <w:pPr>
              <w:rPr>
                <w:b/>
                <w:bCs/>
                <w:rtl/>
              </w:rPr>
            </w:pPr>
            <w:r w:rsidRPr="00A52E5A">
              <w:rPr>
                <w:rFonts w:hint="cs"/>
                <w:b/>
                <w:bCs/>
                <w:rtl/>
              </w:rPr>
              <w:t>פעילות:</w:t>
            </w:r>
          </w:p>
        </w:tc>
        <w:tc>
          <w:tcPr>
            <w:tcW w:w="7371" w:type="dxa"/>
          </w:tcPr>
          <w:p w:rsidR="00A00137" w:rsidRPr="00013AEA" w:rsidRDefault="00A00137" w:rsidP="00A00137">
            <w:pPr>
              <w:rPr>
                <w:b/>
                <w:bCs/>
                <w:rtl/>
              </w:rPr>
            </w:pPr>
            <w:r w:rsidRPr="00013AEA">
              <w:rPr>
                <w:rFonts w:hint="cs"/>
                <w:b/>
                <w:bCs/>
                <w:rtl/>
              </w:rPr>
              <w:t>קריינות:</w:t>
            </w:r>
          </w:p>
        </w:tc>
      </w:tr>
      <w:tr w:rsidR="00A00137" w:rsidTr="00CF71E6">
        <w:tc>
          <w:tcPr>
            <w:tcW w:w="793" w:type="dxa"/>
          </w:tcPr>
          <w:p w:rsidR="00A00137" w:rsidRDefault="00A00137" w:rsidP="00A00137">
            <w:pPr>
              <w:rPr>
                <w:rtl/>
              </w:rPr>
            </w:pPr>
            <w:r>
              <w:rPr>
                <w:rFonts w:hint="cs"/>
                <w:rtl/>
              </w:rPr>
              <w:t>20:00</w:t>
            </w:r>
          </w:p>
        </w:tc>
        <w:tc>
          <w:tcPr>
            <w:tcW w:w="2268" w:type="dxa"/>
          </w:tcPr>
          <w:p w:rsidR="0000625C" w:rsidRDefault="00A00137" w:rsidP="0000625C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צעדת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דגלנים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וילדי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היישוב</w:t>
            </w:r>
            <w:r>
              <w:rPr>
                <w:rFonts w:cs="Arial"/>
                <w:rtl/>
              </w:rPr>
              <w:t xml:space="preserve"> </w:t>
            </w:r>
          </w:p>
          <w:p w:rsidR="00A00137" w:rsidRDefault="00A00137" w:rsidP="0000625C">
            <w:pPr>
              <w:spacing w:line="360" w:lineRule="auto"/>
              <w:rPr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א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בליווי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מרש צה"ל</w:t>
            </w:r>
          </w:p>
        </w:tc>
        <w:tc>
          <w:tcPr>
            <w:tcW w:w="7371" w:type="dxa"/>
          </w:tcPr>
          <w:p w:rsidR="00A00137" w:rsidRPr="0000625C" w:rsidRDefault="00A00137" w:rsidP="0000625C">
            <w:pPr>
              <w:spacing w:line="276" w:lineRule="auto"/>
              <w:rPr>
                <w:b/>
                <w:bCs/>
                <w:sz w:val="32"/>
                <w:szCs w:val="32"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אני מתכבד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 להזמין את דגלני היישוב בליווי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 ילדי כפר מנחם מכיתה א' ועד ו'.</w:t>
            </w:r>
          </w:p>
          <w:p w:rsidR="00A00137" w:rsidRPr="00013AEA" w:rsidRDefault="00A00137" w:rsidP="0000625C">
            <w:pPr>
              <w:spacing w:line="276" w:lineRule="auto"/>
              <w:rPr>
                <w:b/>
                <w:bCs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שימו לב! בראש התהלוכה צועד עומרי עם הנס אותו קיבל קיבוץ כפר מנחם.  </w:t>
            </w:r>
            <w:r w:rsidRPr="0000625C">
              <w:rPr>
                <w:b/>
                <w:bCs/>
                <w:sz w:val="32"/>
                <w:szCs w:val="32"/>
                <w:rtl/>
              </w:rPr>
              <w:t>נס הקוממיות</w:t>
            </w:r>
            <w:r w:rsidRPr="0000625C">
              <w:rPr>
                <w:b/>
                <w:bCs/>
                <w:sz w:val="32"/>
                <w:szCs w:val="32"/>
              </w:rPr>
              <w:t> </w:t>
            </w:r>
            <w:r w:rsidRPr="0000625C">
              <w:rPr>
                <w:b/>
                <w:bCs/>
                <w:sz w:val="32"/>
                <w:szCs w:val="32"/>
                <w:rtl/>
              </w:rPr>
              <w:t xml:space="preserve">הוא אות הוקרה 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>א</w:t>
            </w:r>
            <w:r w:rsidRPr="0000625C">
              <w:rPr>
                <w:b/>
                <w:bCs/>
                <w:sz w:val="32"/>
                <w:szCs w:val="32"/>
                <w:rtl/>
              </w:rPr>
              <w:t>ש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ר </w:t>
            </w:r>
            <w:r w:rsidRPr="0000625C">
              <w:rPr>
                <w:b/>
                <w:bCs/>
                <w:sz w:val="32"/>
                <w:szCs w:val="32"/>
                <w:rtl/>
              </w:rPr>
              <w:t xml:space="preserve">הוענק 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לכפר מנחם </w:t>
            </w:r>
            <w:r w:rsidRPr="0000625C">
              <w:rPr>
                <w:b/>
                <w:bCs/>
                <w:sz w:val="32"/>
                <w:szCs w:val="32"/>
                <w:rtl/>
              </w:rPr>
              <w:t>על ידי צה"ל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>,</w:t>
            </w:r>
            <w:r w:rsidR="00A52E5A" w:rsidRPr="0000625C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>האות הוענק ל</w:t>
            </w:r>
            <w:r w:rsidRPr="0000625C">
              <w:rPr>
                <w:b/>
                <w:bCs/>
                <w:sz w:val="32"/>
                <w:szCs w:val="32"/>
                <w:rtl/>
              </w:rPr>
              <w:t>יישובים אשר לחמו ב</w:t>
            </w:r>
            <w:hyperlink r:id="rId7" w:tooltip="מלחמת העצמאות" w:history="1">
              <w:r w:rsidRPr="0000625C">
                <w:rPr>
                  <w:b/>
                  <w:bCs/>
                  <w:sz w:val="32"/>
                  <w:szCs w:val="32"/>
                  <w:rtl/>
                </w:rPr>
                <w:t>מלחמת העצמאות</w:t>
              </w:r>
            </w:hyperlink>
            <w:r w:rsidRPr="0000625C">
              <w:rPr>
                <w:b/>
                <w:bCs/>
                <w:sz w:val="32"/>
                <w:szCs w:val="32"/>
              </w:rPr>
              <w:t> </w:t>
            </w:r>
            <w:r w:rsidRPr="0000625C">
              <w:rPr>
                <w:b/>
                <w:bCs/>
                <w:sz w:val="32"/>
                <w:szCs w:val="32"/>
                <w:rtl/>
              </w:rPr>
              <w:t>ונשארו על מקומ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ם ובכך תרמו לקביעת גבולות המדינה</w:t>
            </w:r>
            <w:r w:rsidR="00A52E5A"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 שבדרך</w:t>
            </w:r>
            <w:r w:rsidRPr="0000625C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A00137" w:rsidTr="00CF71E6">
        <w:tc>
          <w:tcPr>
            <w:tcW w:w="793" w:type="dxa"/>
          </w:tcPr>
          <w:p w:rsidR="00A00137" w:rsidRDefault="00A00137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A00137" w:rsidRDefault="00D176A9" w:rsidP="00A00137">
            <w:pPr>
              <w:rPr>
                <w:rtl/>
              </w:rPr>
            </w:pPr>
            <w:r>
              <w:rPr>
                <w:rFonts w:cs="Arial" w:hint="cs"/>
                <w:rtl/>
              </w:rPr>
              <w:t>העלאת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הדגל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לראש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התורן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בליווי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תוף- שאול</w:t>
            </w:r>
          </w:p>
        </w:tc>
        <w:tc>
          <w:tcPr>
            <w:tcW w:w="7371" w:type="dxa"/>
          </w:tcPr>
          <w:p w:rsidR="00A00137" w:rsidRPr="00013AEA" w:rsidRDefault="00D176A9" w:rsidP="00A00137">
            <w:pPr>
              <w:rPr>
                <w:b/>
                <w:bCs/>
                <w:rtl/>
              </w:rPr>
            </w:pPr>
            <w:r w:rsidRPr="00013AEA">
              <w:rPr>
                <w:rFonts w:hint="cs"/>
                <w:b/>
                <w:bCs/>
                <w:rtl/>
              </w:rPr>
              <w:t>להעלאת הדגל הקהל מתבקש לעמוד דום</w:t>
            </w:r>
            <w:r w:rsidR="0000625C">
              <w:rPr>
                <w:rFonts w:hint="cs"/>
                <w:b/>
                <w:bCs/>
                <w:rtl/>
              </w:rPr>
              <w:t>.</w:t>
            </w:r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201E68" w:rsidRPr="00201E68" w:rsidRDefault="00201E68" w:rsidP="00A00137">
            <w:pPr>
              <w:rPr>
                <w:b/>
                <w:bCs/>
                <w:rtl/>
              </w:rPr>
            </w:pPr>
            <w:r w:rsidRPr="00201E68">
              <w:rPr>
                <w:rFonts w:hint="cs"/>
                <w:b/>
                <w:bCs/>
                <w:rtl/>
              </w:rPr>
              <w:t>עלייה עצמאית</w:t>
            </w:r>
          </w:p>
        </w:tc>
        <w:tc>
          <w:tcPr>
            <w:tcW w:w="7371" w:type="dxa"/>
          </w:tcPr>
          <w:p w:rsidR="00201E68" w:rsidRDefault="00201E68" w:rsidP="00FB73EE">
            <w:pPr>
              <w:rPr>
                <w:rtl/>
              </w:rPr>
            </w:pPr>
            <w:r>
              <w:rPr>
                <w:rFonts w:cs="Arial" w:hint="cs"/>
                <w:rtl/>
              </w:rPr>
              <w:t>הקראת</w:t>
            </w:r>
            <w:r>
              <w:rPr>
                <w:rFonts w:cs="Arial"/>
                <w:rtl/>
              </w:rPr>
              <w:t xml:space="preserve"> '</w:t>
            </w:r>
            <w:r>
              <w:rPr>
                <w:rFonts w:cs="Arial" w:hint="cs"/>
                <w:rtl/>
              </w:rPr>
              <w:t>בחזרה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לתש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ח</w:t>
            </w:r>
            <w:r>
              <w:rPr>
                <w:rFonts w:cs="Arial"/>
                <w:rtl/>
              </w:rPr>
              <w:t xml:space="preserve">/ </w:t>
            </w:r>
            <w:r>
              <w:rPr>
                <w:rFonts w:cs="Arial" w:hint="cs"/>
                <w:rtl/>
              </w:rPr>
              <w:t>חיים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חפר</w:t>
            </w:r>
            <w:r>
              <w:rPr>
                <w:rFonts w:cs="Arial"/>
                <w:rtl/>
              </w:rPr>
              <w:t xml:space="preserve">'- </w:t>
            </w:r>
            <w:r>
              <w:rPr>
                <w:rFonts w:cs="Arial" w:hint="cs"/>
                <w:rtl/>
              </w:rPr>
              <w:t>מרים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אלמן</w:t>
            </w:r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7371" w:type="dxa"/>
          </w:tcPr>
          <w:p w:rsidR="00201E68" w:rsidRDefault="00201E68" w:rsidP="00FB73EE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הקראת </w:t>
            </w:r>
            <w:r>
              <w:rPr>
                <w:rFonts w:cs="Arial"/>
                <w:rtl/>
              </w:rPr>
              <w:t>'</w:t>
            </w:r>
            <w:r>
              <w:rPr>
                <w:rFonts w:cs="Arial" w:hint="cs"/>
                <w:rtl/>
              </w:rPr>
              <w:t>אין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אחרת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אהוד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מנור</w:t>
            </w:r>
            <w:r>
              <w:rPr>
                <w:rFonts w:cs="Arial"/>
                <w:rtl/>
              </w:rPr>
              <w:t xml:space="preserve">'- </w:t>
            </w:r>
            <w:r>
              <w:rPr>
                <w:rFonts w:cs="Arial" w:hint="cs"/>
                <w:rtl/>
              </w:rPr>
              <w:t xml:space="preserve">ירדן </w:t>
            </w:r>
            <w:proofErr w:type="spellStart"/>
            <w:r>
              <w:rPr>
                <w:rFonts w:cs="Arial" w:hint="cs"/>
                <w:rtl/>
              </w:rPr>
              <w:t>תלאור</w:t>
            </w:r>
            <w:proofErr w:type="spellEnd"/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7371" w:type="dxa"/>
          </w:tcPr>
          <w:p w:rsidR="00201E68" w:rsidRDefault="00201E68" w:rsidP="00FB73EE">
            <w:pPr>
              <w:rPr>
                <w:rtl/>
              </w:rPr>
            </w:pPr>
            <w:r>
              <w:rPr>
                <w:rFonts w:cs="Arial" w:hint="cs"/>
                <w:rtl/>
              </w:rPr>
              <w:t>הקראת</w:t>
            </w:r>
            <w:r>
              <w:rPr>
                <w:rFonts w:cs="Arial"/>
                <w:rtl/>
              </w:rPr>
              <w:t xml:space="preserve"> '</w:t>
            </w:r>
            <w:r>
              <w:rPr>
                <w:rFonts w:cs="Arial" w:hint="cs"/>
                <w:rtl/>
              </w:rPr>
              <w:t>מגש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הכסף</w:t>
            </w:r>
            <w:r>
              <w:rPr>
                <w:rFonts w:cs="Arial"/>
                <w:rtl/>
              </w:rPr>
              <w:t xml:space="preserve">/ </w:t>
            </w:r>
            <w:r>
              <w:rPr>
                <w:rFonts w:cs="Arial" w:hint="cs"/>
                <w:rtl/>
              </w:rPr>
              <w:t>נתן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אלתרמן 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מאיר ארגוב</w:t>
            </w:r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201E68" w:rsidRDefault="00201E68" w:rsidP="00A00137">
            <w:pPr>
              <w:rPr>
                <w:rtl/>
              </w:rPr>
            </w:pPr>
            <w:r>
              <w:rPr>
                <w:rFonts w:cs="Arial" w:hint="cs"/>
                <w:rtl/>
              </w:rPr>
              <w:t>הדלקת</w:t>
            </w:r>
            <w:r>
              <w:rPr>
                <w:rFonts w:cs="Arial"/>
                <w:rtl/>
              </w:rPr>
              <w:t xml:space="preserve"> 7 </w:t>
            </w:r>
            <w:r>
              <w:rPr>
                <w:rFonts w:cs="Arial" w:hint="cs"/>
                <w:rtl/>
              </w:rPr>
              <w:t>לפידים</w:t>
            </w:r>
          </w:p>
        </w:tc>
        <w:tc>
          <w:tcPr>
            <w:tcW w:w="7371" w:type="dxa"/>
          </w:tcPr>
          <w:p w:rsidR="00201E68" w:rsidRPr="0000625C" w:rsidRDefault="00201E68" w:rsidP="00A00137">
            <w:pPr>
              <w:rPr>
                <w:b/>
                <w:bCs/>
                <w:sz w:val="32"/>
                <w:szCs w:val="32"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להדלקת המשואות, אני מתכבד להזמין את:</w:t>
            </w:r>
          </w:p>
          <w:p w:rsidR="00201E68" w:rsidRPr="0000625C" w:rsidRDefault="00201E68" w:rsidP="00D176A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אמנון זלינגר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איתי צוברי</w:t>
            </w:r>
          </w:p>
          <w:p w:rsidR="00201E68" w:rsidRPr="0000625C" w:rsidRDefault="00201E68" w:rsidP="00D176A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חן צוק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ניצן לוק</w:t>
            </w:r>
          </w:p>
          <w:p w:rsidR="00201E68" w:rsidRPr="0000625C" w:rsidRDefault="00201E68" w:rsidP="00D176A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שירה וגאיה סעידי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מלוות 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עמית יהונתן</w:t>
            </w:r>
          </w:p>
          <w:p w:rsidR="00201E68" w:rsidRPr="0000625C" w:rsidRDefault="00201E68" w:rsidP="00D176A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דותן אבירם 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ליעד חורש</w:t>
            </w:r>
          </w:p>
          <w:p w:rsidR="00201E68" w:rsidRPr="0000625C" w:rsidRDefault="00201E68" w:rsidP="0000625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כנרת אמויאל, 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עידן שור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יובל טנא</w:t>
            </w:r>
          </w:p>
          <w:p w:rsidR="00201E68" w:rsidRPr="0000625C" w:rsidRDefault="00201E68" w:rsidP="00D176A9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גל פלדמן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דן והבה</w:t>
            </w:r>
          </w:p>
          <w:p w:rsidR="00201E68" w:rsidRPr="0000625C" w:rsidRDefault="00201E68" w:rsidP="0000625C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יואל דרום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מלווה ו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עמית שופן</w:t>
            </w:r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  <w:r>
              <w:rPr>
                <w:rFonts w:hint="cs"/>
                <w:rtl/>
              </w:rPr>
              <w:t>20:30</w:t>
            </w:r>
          </w:p>
        </w:tc>
        <w:tc>
          <w:tcPr>
            <w:tcW w:w="2268" w:type="dxa"/>
          </w:tcPr>
          <w:p w:rsidR="00201E68" w:rsidRDefault="00201E68" w:rsidP="00A00137">
            <w:pPr>
              <w:rPr>
                <w:rtl/>
              </w:rPr>
            </w:pPr>
            <w:r>
              <w:rPr>
                <w:rFonts w:cs="Arial" w:hint="cs"/>
                <w:rtl/>
              </w:rPr>
              <w:t>מפקד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אש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נוער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היישוב</w:t>
            </w:r>
          </w:p>
        </w:tc>
        <w:tc>
          <w:tcPr>
            <w:tcW w:w="7371" w:type="dxa"/>
          </w:tcPr>
          <w:p w:rsidR="00201E68" w:rsidRPr="0000625C" w:rsidRDefault="00201E68" w:rsidP="0000625C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אני מזמין את מועדון הנוער בהדרכתו של אודי מור יוסף להדלקת כתובות האש...</w:t>
            </w:r>
          </w:p>
        </w:tc>
      </w:tr>
      <w:tr w:rsidR="00201E68" w:rsidTr="00CF71E6">
        <w:tc>
          <w:tcPr>
            <w:tcW w:w="793" w:type="dxa"/>
          </w:tcPr>
          <w:p w:rsidR="00201E68" w:rsidRDefault="00201E68" w:rsidP="00A00137">
            <w:pPr>
              <w:rPr>
                <w:rtl/>
              </w:rPr>
            </w:pPr>
          </w:p>
        </w:tc>
        <w:tc>
          <w:tcPr>
            <w:tcW w:w="2268" w:type="dxa"/>
          </w:tcPr>
          <w:p w:rsidR="00201E68" w:rsidRDefault="00201E68" w:rsidP="00A001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מעבר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לדשא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הגדול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לחלק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האמנותי</w:t>
            </w:r>
          </w:p>
        </w:tc>
        <w:tc>
          <w:tcPr>
            <w:tcW w:w="7371" w:type="dxa"/>
          </w:tcPr>
          <w:p w:rsidR="00201E68" w:rsidRDefault="00201E68" w:rsidP="00CF71E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ועכשיו, אני מזמין את כולכ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ם בעקבות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יה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של 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 xml:space="preserve">רבקה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ורונדו 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הילדים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, להמשך ערב תוסס עם 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ריקודים מקפיצים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, זיקוקים ושעשועון לא נפסיק לשיר. </w:t>
            </w:r>
          </w:p>
          <w:p w:rsidR="00201E68" w:rsidRPr="0000625C" w:rsidRDefault="00201E68" w:rsidP="00CF71E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ערב מהנה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לכולנו </w:t>
            </w:r>
            <w:r w:rsidRPr="0000625C">
              <w:rPr>
                <w:rFonts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A00137" w:rsidRPr="00414FB6" w:rsidRDefault="00A00137" w:rsidP="00414FB6">
      <w:pPr>
        <w:rPr>
          <w:b/>
          <w:bCs/>
          <w:color w:val="FF0000"/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              </w:t>
      </w:r>
    </w:p>
    <w:p w:rsidR="0090666A" w:rsidRDefault="0090666A" w:rsidP="00A00137">
      <w:pPr>
        <w:rPr>
          <w:rFonts w:cs="Arial"/>
          <w:u w:val="single"/>
          <w:rtl/>
        </w:rPr>
      </w:pPr>
    </w:p>
    <w:p w:rsidR="0090666A" w:rsidRDefault="0090666A" w:rsidP="00A00137">
      <w:pPr>
        <w:rPr>
          <w:rFonts w:cs="Arial"/>
          <w:u w:val="single"/>
          <w:rtl/>
        </w:rPr>
      </w:pPr>
    </w:p>
    <w:p w:rsidR="00201E68" w:rsidRDefault="00201E68" w:rsidP="00A00137">
      <w:pPr>
        <w:rPr>
          <w:rFonts w:cs="Arial"/>
          <w:u w:val="single"/>
          <w:rtl/>
        </w:rPr>
      </w:pPr>
    </w:p>
    <w:p w:rsidR="00201E68" w:rsidRDefault="00201E68" w:rsidP="00A00137">
      <w:pPr>
        <w:rPr>
          <w:rFonts w:cs="Arial"/>
          <w:u w:val="single"/>
          <w:rtl/>
        </w:rPr>
      </w:pPr>
    </w:p>
    <w:p w:rsidR="0090666A" w:rsidRDefault="0090666A" w:rsidP="00A00137">
      <w:pPr>
        <w:rPr>
          <w:rFonts w:cs="Arial"/>
          <w:u w:val="single"/>
          <w:rtl/>
        </w:rPr>
      </w:pPr>
    </w:p>
    <w:p w:rsidR="0090666A" w:rsidRDefault="0090666A" w:rsidP="00A00137">
      <w:pPr>
        <w:rPr>
          <w:rFonts w:cs="Arial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1134"/>
        <w:gridCol w:w="8363"/>
      </w:tblGrid>
      <w:tr w:rsidR="000B5A30" w:rsidTr="00BA3086">
        <w:tc>
          <w:tcPr>
            <w:tcW w:w="793" w:type="dxa"/>
          </w:tcPr>
          <w:p w:rsidR="000B5A30" w:rsidRPr="00BA3086" w:rsidRDefault="000B5A30" w:rsidP="00A00137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A3086">
              <w:rPr>
                <w:rFonts w:cs="Arial" w:hint="cs"/>
                <w:b/>
                <w:bCs/>
                <w:sz w:val="20"/>
                <w:szCs w:val="20"/>
                <w:rtl/>
              </w:rPr>
              <w:lastRenderedPageBreak/>
              <w:t>לו"ז</w:t>
            </w:r>
          </w:p>
        </w:tc>
        <w:tc>
          <w:tcPr>
            <w:tcW w:w="1134" w:type="dxa"/>
          </w:tcPr>
          <w:p w:rsidR="000B5A30" w:rsidRPr="00BA3086" w:rsidRDefault="000B5A30" w:rsidP="00A00137">
            <w:pPr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A3086">
              <w:rPr>
                <w:rFonts w:cs="Arial" w:hint="cs"/>
                <w:b/>
                <w:bCs/>
                <w:sz w:val="20"/>
                <w:szCs w:val="20"/>
                <w:rtl/>
              </w:rPr>
              <w:t>פעילות</w:t>
            </w:r>
          </w:p>
        </w:tc>
        <w:tc>
          <w:tcPr>
            <w:tcW w:w="8363" w:type="dxa"/>
          </w:tcPr>
          <w:p w:rsidR="000B5A30" w:rsidRPr="00BA3086" w:rsidRDefault="000B5A30" w:rsidP="0090666A">
            <w:pPr>
              <w:spacing w:line="360" w:lineRule="auto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BA3086">
              <w:rPr>
                <w:rFonts w:cs="Arial" w:hint="cs"/>
                <w:b/>
                <w:bCs/>
                <w:sz w:val="20"/>
                <w:szCs w:val="20"/>
                <w:rtl/>
              </w:rPr>
              <w:t>קריינות</w:t>
            </w: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21:20</w:t>
            </w:r>
          </w:p>
        </w:tc>
        <w:tc>
          <w:tcPr>
            <w:tcW w:w="1134" w:type="dxa"/>
          </w:tcPr>
          <w:p w:rsidR="00013AEA" w:rsidRDefault="00013AEA" w:rsidP="00A001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סיום רבקה</w:t>
            </w:r>
          </w:p>
        </w:tc>
        <w:tc>
          <w:tcPr>
            <w:tcW w:w="8363" w:type="dxa"/>
          </w:tcPr>
          <w:p w:rsidR="00013AEA" w:rsidRPr="0090666A" w:rsidRDefault="00013AEA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>תודה לרבקה האחת והיחידה</w:t>
            </w:r>
            <w:r w:rsid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0666A">
              <w:rPr>
                <w:rFonts w:cs="Arial"/>
                <w:b/>
                <w:bCs/>
                <w:sz w:val="32"/>
                <w:szCs w:val="32"/>
              </w:rPr>
              <w:sym w:font="Wingdings" w:char="F04A"/>
            </w:r>
          </w:p>
          <w:p w:rsidR="0090666A" w:rsidRDefault="0090666A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קהל יקר,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אתם מוזמנים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עתה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להתיישב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ולהתרווח.</w:t>
            </w:r>
          </w:p>
          <w:p w:rsidR="007F39AF" w:rsidRDefault="0090666A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בעוד רגע יעלו ויבואו האמהות המקסימות לריקוד המסורתי ומייד אחריו </w:t>
            </w:r>
            <w:r w:rsidR="00916DD4">
              <w:rPr>
                <w:rFonts w:cs="Arial" w:hint="cs"/>
                <w:b/>
                <w:bCs/>
                <w:sz w:val="32"/>
                <w:szCs w:val="32"/>
                <w:rtl/>
              </w:rPr>
              <w:t>יקושטו השמיים ב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מופע הזיקוקים של גידי ועמוס</w:t>
            </w:r>
            <w:r w:rsidR="00916DD4">
              <w:rPr>
                <w:rFonts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BA3086" w:rsidRPr="0090666A" w:rsidRDefault="00BA3086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21.30</w:t>
            </w:r>
          </w:p>
        </w:tc>
        <w:tc>
          <w:tcPr>
            <w:tcW w:w="1134" w:type="dxa"/>
          </w:tcPr>
          <w:p w:rsidR="00013AEA" w:rsidRDefault="00013AEA" w:rsidP="00C45ED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מופע זיקוקין (</w:t>
            </w:r>
            <w:r w:rsidR="00C45EDE">
              <w:rPr>
                <w:rFonts w:cs="Arial" w:hint="cs"/>
                <w:rtl/>
              </w:rPr>
              <w:t>1.5</w:t>
            </w:r>
            <w:r>
              <w:rPr>
                <w:rFonts w:cs="Arial" w:hint="cs"/>
                <w:rtl/>
              </w:rPr>
              <w:t xml:space="preserve"> דק')</w:t>
            </w:r>
          </w:p>
          <w:p w:rsidR="00916DD4" w:rsidRDefault="00916DD4" w:rsidP="00C45EDE">
            <w:pPr>
              <w:rPr>
                <w:rFonts w:cs="Arial"/>
                <w:rtl/>
              </w:rPr>
            </w:pPr>
          </w:p>
          <w:p w:rsidR="00916DD4" w:rsidRDefault="00916DD4" w:rsidP="00C45EDE">
            <w:pPr>
              <w:rPr>
                <w:rFonts w:cs="Arial"/>
                <w:rtl/>
              </w:rPr>
            </w:pPr>
          </w:p>
          <w:p w:rsidR="00C45EDE" w:rsidRDefault="00916DD4" w:rsidP="00C45ED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ל</w:t>
            </w:r>
            <w:r w:rsidR="00C45EDE">
              <w:rPr>
                <w:rFonts w:cs="Arial" w:hint="cs"/>
                <w:rtl/>
              </w:rPr>
              <w:t>הקת הבית- אין סוסים,</w:t>
            </w:r>
          </w:p>
          <w:p w:rsidR="00C45EDE" w:rsidRDefault="00C45EDE" w:rsidP="00C45ED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                 </w:t>
            </w:r>
          </w:p>
        </w:tc>
        <w:tc>
          <w:tcPr>
            <w:tcW w:w="8363" w:type="dxa"/>
          </w:tcPr>
          <w:p w:rsidR="00C45EDE" w:rsidRDefault="00013AEA" w:rsidP="007F39AF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תודה לגידי ועמוס על הטעימה, </w:t>
            </w:r>
            <w:r w:rsidR="00916DD4">
              <w:rPr>
                <w:rFonts w:cs="Arial" w:hint="cs"/>
                <w:b/>
                <w:bCs/>
                <w:sz w:val="32"/>
                <w:szCs w:val="32"/>
                <w:rtl/>
              </w:rPr>
              <w:t>הם עוד  יחז</w:t>
            </w:r>
            <w:r w:rsidR="00C45EDE"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>ר</w:t>
            </w:r>
            <w:r w:rsidR="00916DD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ו אלינו בהמשך. </w:t>
            </w:r>
            <w:r w:rsidR="00C45EDE"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תודה כמובן ללהקת הבית שלנו: שאול על התופים, עמית על הגיטרה החשמלית, דני על הבס, צביקה על הסקסופון </w:t>
            </w:r>
            <w:r w:rsidR="00916DD4">
              <w:rPr>
                <w:rFonts w:cs="Arial" w:hint="cs"/>
                <w:b/>
                <w:bCs/>
                <w:sz w:val="32"/>
                <w:szCs w:val="32"/>
                <w:rtl/>
              </w:rPr>
              <w:t>ורוני הזמרת.</w:t>
            </w:r>
          </w:p>
          <w:p w:rsidR="007F39AF" w:rsidRPr="0090666A" w:rsidRDefault="007F39AF" w:rsidP="007F39AF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013AEA" w:rsidRDefault="00013AEA" w:rsidP="00A00137">
            <w:pPr>
              <w:rPr>
                <w:rFonts w:cs="Arial"/>
                <w:rtl/>
              </w:rPr>
            </w:pPr>
          </w:p>
        </w:tc>
        <w:tc>
          <w:tcPr>
            <w:tcW w:w="8363" w:type="dxa"/>
          </w:tcPr>
          <w:p w:rsidR="000F4354" w:rsidRDefault="00916DD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ועתה נעבור לחלק המרכזי של הערב </w:t>
            </w:r>
            <w:r w:rsidR="00C45EDE"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F4354">
              <w:rPr>
                <w:rFonts w:cs="Arial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ה</w:t>
            </w:r>
            <w:r w:rsidR="00C45EDE"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שעשועון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לא נפסיק לשיר</w:t>
            </w:r>
            <w:r w:rsidR="000F4354">
              <w:rPr>
                <w:rFonts w:cs="Arial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בו יתמודדו על השוקולד הנכסף, משפחות, בני נוער ובוגרים. </w:t>
            </w:r>
          </w:p>
          <w:p w:rsidR="00916DD4" w:rsidRDefault="00916DD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אני מבקש מהמתמודדים הרבים</w:t>
            </w:r>
            <w:r w:rsidR="000F4354">
              <w:rPr>
                <w:rFonts w:cs="Arial" w:hint="cs"/>
                <w:b/>
                <w:bCs/>
                <w:sz w:val="32"/>
                <w:szCs w:val="32"/>
                <w:rtl/>
              </w:rPr>
              <w:t>,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שנרשמו להיות בקרבת הבמה נכונים להזמנה.</w:t>
            </w:r>
          </w:p>
          <w:p w:rsidR="000F4354" w:rsidRDefault="000F435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אז מה הולך להיות כאן הערב: ראשית אני רוצה להזמין את צוות השופטות אורה דביר וטלי שניר...</w:t>
            </w:r>
          </w:p>
          <w:p w:rsidR="000F4354" w:rsidRDefault="000F435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את נגן החידות יהודה והאקורדיון </w:t>
            </w:r>
            <w:r w:rsidR="007F39AF">
              <w:rPr>
                <w:rFonts w:cs="Arial" w:hint="cs"/>
                <w:b/>
                <w:bCs/>
                <w:sz w:val="32"/>
                <w:szCs w:val="32"/>
                <w:rtl/>
              </w:rPr>
              <w:t>ואת מתופף הבית שאול שייתן לנו ב'קצב.</w:t>
            </w:r>
          </w:p>
          <w:p w:rsidR="007F39AF" w:rsidRDefault="007F39AF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המתמודדים הראשונים יהיו המשפחות. פלדמן לפיד מול קורן.</w:t>
            </w:r>
          </w:p>
          <w:p w:rsidR="007F39AF" w:rsidRDefault="007F39AF" w:rsidP="007F39AF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בני נוער יקרים היכונו להיות הבאים בתור....</w:t>
            </w:r>
          </w:p>
          <w:p w:rsidR="007F39AF" w:rsidRPr="0090666A" w:rsidRDefault="007F39AF" w:rsidP="007F39AF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7F39AF" w:rsidTr="00BA3086">
        <w:tc>
          <w:tcPr>
            <w:tcW w:w="793" w:type="dxa"/>
          </w:tcPr>
          <w:p w:rsidR="007F39AF" w:rsidRDefault="007F39AF" w:rsidP="00A00137">
            <w:pPr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7F39AF" w:rsidRDefault="007F39AF" w:rsidP="00A00137">
            <w:pPr>
              <w:rPr>
                <w:rFonts w:cs="Arial"/>
                <w:rtl/>
              </w:rPr>
            </w:pPr>
          </w:p>
        </w:tc>
        <w:tc>
          <w:tcPr>
            <w:tcW w:w="8363" w:type="dxa"/>
          </w:tcPr>
          <w:p w:rsidR="009F2678" w:rsidRDefault="009F2678" w:rsidP="009F2678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מתמודדים יקרים הכנו עבורכם חיד</w:t>
            </w:r>
            <w:r w:rsidR="007F39AF">
              <w:rPr>
                <w:rFonts w:cs="Arial" w:hint="cs"/>
                <w:b/>
                <w:bCs/>
                <w:sz w:val="32"/>
                <w:szCs w:val="32"/>
                <w:rtl/>
              </w:rPr>
              <w:t>ות רבות ומגוונות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BA3086" w:rsidRDefault="00BA3086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בכל שאלה, הקבוצה הראשונה, שתתקע בזמבורה ותענה נכונה תזכה ב 2 נקודות. </w:t>
            </w:r>
          </w:p>
          <w:p w:rsidR="00BA3086" w:rsidRDefault="00BA3086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אתם בקהל מתבקשים להתאפק</w:t>
            </w:r>
            <w:r w:rsidR="00374550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ולא לגלות את התשובות. היו ערניים, שכן גם אליכם יופנו מספר חידות.</w:t>
            </w:r>
          </w:p>
          <w:p w:rsidR="00BA3086" w:rsidRDefault="00BA3086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 xml:space="preserve"> </w:t>
            </w:r>
            <w:r w:rsidR="00E87EBC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תם השעשועון אך </w:t>
            </w:r>
            <w:r w:rsidR="00374550">
              <w:rPr>
                <w:rFonts w:cs="Arial" w:hint="cs"/>
                <w:b/>
                <w:bCs/>
                <w:sz w:val="32"/>
                <w:szCs w:val="32"/>
                <w:rtl/>
              </w:rPr>
              <w:t>החגיגה עוד לא נגמרת</w:t>
            </w:r>
            <w:r w:rsidR="00E87EBC">
              <w:rPr>
                <w:rFonts w:cs="Arial" w:hint="cs"/>
                <w:b/>
                <w:bCs/>
                <w:sz w:val="32"/>
                <w:szCs w:val="32"/>
                <w:rtl/>
              </w:rPr>
              <w:t>...</w:t>
            </w:r>
          </w:p>
          <w:p w:rsidR="00E87EBC" w:rsidRDefault="00E87EBC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אני מזמין את גידי ועמוס למנה נוספת של זיקוקים...</w:t>
            </w:r>
          </w:p>
          <w:p w:rsidR="00E87EBC" w:rsidRPr="0090666A" w:rsidRDefault="00E87EBC" w:rsidP="00BA3086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לאחר הזיקוקים צוות הפאב ימשיך, כאן על הדשא, במסיבה אל תוך הלילה. </w:t>
            </w:r>
            <w:r w:rsidR="001C1ACA">
              <w:rPr>
                <w:rFonts w:cs="Arial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שומרות הלילה מתבקשות </w:t>
            </w:r>
            <w:r w:rsidR="001C1ACA">
              <w:rPr>
                <w:rFonts w:cs="Arial" w:hint="cs"/>
                <w:b/>
                <w:bCs/>
                <w:sz w:val="32"/>
                <w:szCs w:val="32"/>
                <w:rtl/>
              </w:rPr>
              <w:t>לבוא ו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לקחת את הילדים לבתי הילדים ולשחרר את ההורים להמשך החגיגה</w:t>
            </w:r>
            <w:r w:rsidR="001C1ACA">
              <w:rPr>
                <w:rFonts w:cs="Arial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. </w:t>
            </w: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013AEA" w:rsidRPr="00201E68" w:rsidRDefault="00E87EBC" w:rsidP="00A00137">
            <w:pPr>
              <w:rPr>
                <w:rFonts w:cs="Arial"/>
                <w:b/>
                <w:bCs/>
                <w:rtl/>
              </w:rPr>
            </w:pPr>
            <w:r w:rsidRPr="00201E68">
              <w:rPr>
                <w:rFonts w:cs="Arial" w:hint="cs"/>
                <w:b/>
                <w:bCs/>
                <w:rtl/>
              </w:rPr>
              <w:t>מופע זיקוקין</w:t>
            </w:r>
          </w:p>
        </w:tc>
        <w:tc>
          <w:tcPr>
            <w:tcW w:w="8363" w:type="dxa"/>
          </w:tcPr>
          <w:p w:rsidR="00013AEA" w:rsidRPr="0090666A" w:rsidRDefault="00013AEA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013AEA" w:rsidRPr="00201E68" w:rsidRDefault="00201E68" w:rsidP="00A00137">
            <w:pPr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הצגת </w:t>
            </w:r>
            <w:r w:rsidR="001C1ACA" w:rsidRPr="00201E68">
              <w:rPr>
                <w:rFonts w:cs="Arial" w:hint="cs"/>
                <w:b/>
                <w:bCs/>
                <w:rtl/>
              </w:rPr>
              <w:t>מצגת נופי הארץ</w:t>
            </w:r>
            <w:r>
              <w:rPr>
                <w:rFonts w:cs="Arial" w:hint="cs"/>
                <w:b/>
                <w:bCs/>
                <w:rtl/>
              </w:rPr>
              <w:t xml:space="preserve"> כרקע לתודות</w:t>
            </w:r>
          </w:p>
        </w:tc>
        <w:tc>
          <w:tcPr>
            <w:tcW w:w="8363" w:type="dxa"/>
          </w:tcPr>
          <w:p w:rsidR="00E87EBC" w:rsidRDefault="00E87EBC" w:rsidP="00E87EBC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בשמי ובשם צוות עצמאות- </w:t>
            </w:r>
          </w:p>
          <w:p w:rsidR="00EB6A8D" w:rsidRDefault="00E87EBC" w:rsidP="00E87EBC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תודה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לירדן, מאיר ומרים על קטעי הקריאה,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למדליקי המשואות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>לדגלנים וילדי התהלוכה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,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>למועדון הנוער על המפקד והעזרה הלוגיסטית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,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ללהקת הבית, לרבקה,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ל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אימהות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והילדים הרוקדים, למשתתפי החידון. תודה ליהודה ושאול מלווי השעשועון,</w:t>
            </w:r>
            <w:r w:rsidR="00E2483E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לטלי ואורה השופטות,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לגידי ועמוס על הזיקוקין,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B6A8D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לילדי גבע על התאורה, </w:t>
            </w: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לצוות הפאב, לכל המקימים והמקפלים. </w:t>
            </w:r>
          </w:p>
          <w:p w:rsidR="00013AEA" w:rsidRDefault="00E87EBC" w:rsidP="00E87EBC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90666A">
              <w:rPr>
                <w:rFonts w:cs="Arial" w:hint="cs"/>
                <w:b/>
                <w:bCs/>
                <w:sz w:val="32"/>
                <w:szCs w:val="32"/>
                <w:rtl/>
              </w:rPr>
              <w:t>ולכם תושבי כפר מנחם היקרים- חג עצמאות שמח!</w:t>
            </w:r>
          </w:p>
          <w:p w:rsidR="00E87EBC" w:rsidRPr="0090666A" w:rsidRDefault="00E87EBC" w:rsidP="00E87EBC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</w:p>
        </w:tc>
      </w:tr>
      <w:tr w:rsidR="00013AEA" w:rsidTr="00BA3086">
        <w:tc>
          <w:tcPr>
            <w:tcW w:w="793" w:type="dxa"/>
          </w:tcPr>
          <w:p w:rsidR="00013AEA" w:rsidRDefault="00013AEA" w:rsidP="00A00137">
            <w:pPr>
              <w:rPr>
                <w:rFonts w:cs="Arial"/>
                <w:rtl/>
              </w:rPr>
            </w:pPr>
          </w:p>
        </w:tc>
        <w:tc>
          <w:tcPr>
            <w:tcW w:w="1134" w:type="dxa"/>
          </w:tcPr>
          <w:p w:rsidR="00013AEA" w:rsidRDefault="00A968F4" w:rsidP="00A001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להקת הבית</w:t>
            </w:r>
          </w:p>
        </w:tc>
        <w:tc>
          <w:tcPr>
            <w:tcW w:w="8363" w:type="dxa"/>
          </w:tcPr>
          <w:p w:rsidR="00E14C88" w:rsidRDefault="00A968F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אני מזמין את להקת הבית להמשיך ולנגן ואתכם, להישאר לערב של מוסיקה ובר.</w:t>
            </w:r>
          </w:p>
          <w:p w:rsidR="00A968F4" w:rsidRPr="0090666A" w:rsidRDefault="00A968F4" w:rsidP="0090666A">
            <w:pPr>
              <w:spacing w:line="360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השירים שתנגן- היא לא דומה (ארכדי דוכין) , אצלי </w:t>
            </w:r>
            <w:proofErr w:type="spellStart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>הכל</w:t>
            </w:r>
            <w:proofErr w:type="spellEnd"/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בסדר (ג'ודי כץ)</w:t>
            </w:r>
          </w:p>
        </w:tc>
      </w:tr>
    </w:tbl>
    <w:p w:rsidR="00A00137" w:rsidRDefault="00A00137" w:rsidP="00A00137">
      <w:pPr>
        <w:rPr>
          <w:rFonts w:cs="Arial"/>
          <w:rtl/>
        </w:rPr>
      </w:pPr>
    </w:p>
    <w:p w:rsidR="00A00137" w:rsidRDefault="00A00137">
      <w:pPr>
        <w:rPr>
          <w:rtl/>
        </w:rPr>
      </w:pPr>
    </w:p>
    <w:p w:rsidR="001C2C35" w:rsidRDefault="001C2C35">
      <w:pPr>
        <w:bidi w:val="0"/>
        <w:rPr>
          <w:rtl/>
        </w:rPr>
      </w:pPr>
      <w:r>
        <w:rPr>
          <w:rtl/>
        </w:rPr>
        <w:br w:type="page"/>
      </w:r>
    </w:p>
    <w:p w:rsidR="001C2C35" w:rsidRPr="002628A6" w:rsidRDefault="001C2C35" w:rsidP="001C2C35">
      <w:pPr>
        <w:rPr>
          <w:rFonts w:asciiTheme="minorBidi" w:hAnsiTheme="minorBidi"/>
          <w:b/>
          <w:bCs/>
          <w:sz w:val="36"/>
          <w:szCs w:val="36"/>
          <w:rtl/>
        </w:rPr>
      </w:pPr>
      <w:r w:rsidRPr="002628A6">
        <w:rPr>
          <w:rFonts w:asciiTheme="minorBidi" w:hAnsiTheme="minorBidi"/>
          <w:b/>
          <w:bCs/>
          <w:sz w:val="36"/>
          <w:szCs w:val="36"/>
          <w:rtl/>
        </w:rPr>
        <w:lastRenderedPageBreak/>
        <w:t>1. קבוצת משפחות:</w:t>
      </w:r>
    </w:p>
    <w:tbl>
      <w:tblPr>
        <w:tblStyle w:val="a3"/>
        <w:bidiVisual/>
        <w:tblW w:w="10795" w:type="dxa"/>
        <w:tblLook w:val="04A0" w:firstRow="1" w:lastRow="0" w:firstColumn="1" w:lastColumn="0" w:noHBand="0" w:noVBand="1"/>
      </w:tblPr>
      <w:tblGrid>
        <w:gridCol w:w="1003"/>
        <w:gridCol w:w="5256"/>
        <w:gridCol w:w="3543"/>
        <w:gridCol w:w="993"/>
      </w:tblGrid>
      <w:tr w:rsidR="001C2C35" w:rsidRPr="002628A6" w:rsidTr="00661083">
        <w:tc>
          <w:tcPr>
            <w:tcW w:w="1003" w:type="dxa"/>
          </w:tcPr>
          <w:p w:rsidR="001C2C35" w:rsidRPr="006371C5" w:rsidRDefault="001C2C35" w:rsidP="006610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71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מס'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שיר</w:t>
            </w: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שאלה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תשובה</w:t>
            </w:r>
          </w:p>
        </w:tc>
        <w:tc>
          <w:tcPr>
            <w:tcW w:w="993" w:type="dxa"/>
          </w:tcPr>
          <w:p w:rsidR="001C2C35" w:rsidRPr="006371C5" w:rsidRDefault="001C2C35" w:rsidP="006610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71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מס' שקופית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1 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היא הגברת הנזכרת בשיר הבא?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שושנה 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 xml:space="preserve"> S</w:t>
            </w: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הוא האדון הנזכר בשיר הבא?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סלאח שבתי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חידת קבוצה 15 שנ' ואז קהל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באיזה שיר מופיעים כל שמותיהם של כל בני המשפחה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>משה שניר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 xml:space="preserve">עליתי </w:t>
            </w:r>
            <w:proofErr w:type="spellStart"/>
            <w:r w:rsidRPr="002628A6">
              <w:rPr>
                <w:rFonts w:asciiTheme="minorBidi" w:hAnsiTheme="minorBidi"/>
                <w:sz w:val="36"/>
                <w:szCs w:val="36"/>
                <w:rtl/>
              </w:rPr>
              <w:t>מקזה</w:t>
            </w:r>
            <w:proofErr w:type="spellEnd"/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7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משה שואל – מי היא הגברת בשיר הבא?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יונה 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9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 xml:space="preserve"> T</w:t>
            </w: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צבע מופיע בשיר הבא?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אדום (בת 60 )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מי שר את השיר "כל אחד רוצה"?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אריק </w:t>
            </w:r>
            <w:proofErr w:type="spellStart"/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איינשטין</w:t>
            </w:r>
            <w:proofErr w:type="spellEnd"/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 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12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מהו שמה של להקה "דוקרת" במיוחד ?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הדורבנים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13</w:t>
            </w:r>
          </w:p>
        </w:tc>
      </w:tr>
      <w:tr w:rsidR="001C2C35" w:rsidRPr="002628A6" w:rsidTr="00661083">
        <w:tc>
          <w:tcPr>
            <w:tcW w:w="100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 xml:space="preserve"> S</w:t>
            </w:r>
          </w:p>
        </w:tc>
        <w:tc>
          <w:tcPr>
            <w:tcW w:w="5256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זהו לפחות 2 בע"ח בשיר</w:t>
            </w:r>
          </w:p>
        </w:tc>
        <w:tc>
          <w:tcPr>
            <w:tcW w:w="354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מקהלה עליזה בולבולים, סנוניות, עפרוני, דרור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מקהלה עליזה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15</w:t>
            </w:r>
          </w:p>
        </w:tc>
      </w:tr>
    </w:tbl>
    <w:p w:rsidR="001C2C35" w:rsidRPr="002628A6" w:rsidRDefault="001C2C35" w:rsidP="001C2C35">
      <w:pPr>
        <w:bidi w:val="0"/>
        <w:spacing w:after="0" w:line="240" w:lineRule="auto"/>
        <w:rPr>
          <w:rFonts w:asciiTheme="minorBidi" w:hAnsiTheme="minorBidi"/>
          <w:b/>
          <w:bCs/>
          <w:sz w:val="36"/>
          <w:szCs w:val="36"/>
          <w:rtl/>
        </w:rPr>
      </w:pPr>
      <w:r w:rsidRPr="002628A6">
        <w:rPr>
          <w:rFonts w:asciiTheme="minorBidi" w:hAnsiTheme="minorBidi"/>
          <w:b/>
          <w:bCs/>
          <w:sz w:val="36"/>
          <w:szCs w:val="36"/>
          <w:rtl/>
        </w:rPr>
        <w:br w:type="page"/>
      </w:r>
    </w:p>
    <w:p w:rsidR="001C2C35" w:rsidRPr="002628A6" w:rsidRDefault="001C2C35" w:rsidP="001C2C35">
      <w:pPr>
        <w:rPr>
          <w:rFonts w:asciiTheme="minorBidi" w:hAnsiTheme="minorBidi"/>
          <w:b/>
          <w:bCs/>
          <w:sz w:val="36"/>
          <w:szCs w:val="36"/>
          <w:rtl/>
        </w:rPr>
      </w:pPr>
      <w:r w:rsidRPr="002628A6">
        <w:rPr>
          <w:rFonts w:asciiTheme="minorBidi" w:hAnsiTheme="minorBidi"/>
          <w:b/>
          <w:bCs/>
          <w:sz w:val="36"/>
          <w:szCs w:val="36"/>
          <w:rtl/>
        </w:rPr>
        <w:lastRenderedPageBreak/>
        <w:t>2. קבוצת נוער:</w:t>
      </w:r>
    </w:p>
    <w:tbl>
      <w:tblPr>
        <w:tblStyle w:val="a3"/>
        <w:bidiVisual/>
        <w:tblW w:w="11199" w:type="dxa"/>
        <w:tblInd w:w="-131" w:type="dxa"/>
        <w:tblLook w:val="04A0" w:firstRow="1" w:lastRow="0" w:firstColumn="1" w:lastColumn="0" w:noHBand="0" w:noVBand="1"/>
      </w:tblPr>
      <w:tblGrid>
        <w:gridCol w:w="992"/>
        <w:gridCol w:w="6379"/>
        <w:gridCol w:w="2835"/>
        <w:gridCol w:w="993"/>
      </w:tblGrid>
      <w:tr w:rsidR="001C2C35" w:rsidRPr="002628A6" w:rsidTr="00661083">
        <w:tc>
          <w:tcPr>
            <w:tcW w:w="992" w:type="dxa"/>
          </w:tcPr>
          <w:p w:rsidR="001C2C35" w:rsidRPr="006371C5" w:rsidRDefault="001C2C35" w:rsidP="006610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71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מס'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שיר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שאלה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תשובה</w:t>
            </w:r>
          </w:p>
        </w:tc>
        <w:tc>
          <w:tcPr>
            <w:tcW w:w="993" w:type="dxa"/>
          </w:tcPr>
          <w:p w:rsidR="001C2C35" w:rsidRPr="006371C5" w:rsidRDefault="001C2C35" w:rsidP="006610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71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מס' שקופית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 xml:space="preserve">  T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הוא האדון הנזכר בשיר הבא?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דויד (מלך ישראל) 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17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6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היא הגברת הנזכרת בשיר הבא?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רוזה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19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7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מיהם בני המשפחה הנזכרים בשיר הבא ?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>אחים (הנה מה טוב)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21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8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ומיהם בני המשפחה הנזכרים בשיר הבא ?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>הורים (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 xml:space="preserve">המשפחה שלי- זה התחיל </w:t>
            </w: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>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23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9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צבע מופיע בשיר הבא?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ירוק ( ההר הירוק)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25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מה שם משפחתה של רחל  המשוררת?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בלומשטיין 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26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מהו שמה של להקה "דתייה במיוחד?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היהודים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27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10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הם בעלי החיים המופיעים בשיר ?</w:t>
            </w: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אפרוחים (יונתן הקטן)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29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11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6379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באיזה מספר צריך לכפול את המספר 100 כדי לקבל את המספר בשיר הבא ?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10 (אלף נשיקות)</w:t>
            </w:r>
          </w:p>
        </w:tc>
        <w:tc>
          <w:tcPr>
            <w:tcW w:w="99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31</w:t>
            </w:r>
          </w:p>
        </w:tc>
      </w:tr>
    </w:tbl>
    <w:p w:rsidR="001C2C35" w:rsidRPr="002628A6" w:rsidRDefault="001C2C35" w:rsidP="001C2C35">
      <w:pPr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</w:p>
    <w:p w:rsidR="001C2C35" w:rsidRPr="002628A6" w:rsidRDefault="001C2C35" w:rsidP="001C2C35">
      <w:pPr>
        <w:bidi w:val="0"/>
        <w:spacing w:after="0" w:line="240" w:lineRule="auto"/>
        <w:rPr>
          <w:rFonts w:asciiTheme="minorBidi" w:hAnsiTheme="minorBidi"/>
          <w:sz w:val="36"/>
          <w:szCs w:val="36"/>
        </w:rPr>
      </w:pPr>
      <w:r w:rsidRPr="002628A6">
        <w:rPr>
          <w:rFonts w:asciiTheme="minorBidi" w:hAnsiTheme="minorBidi"/>
          <w:sz w:val="36"/>
          <w:szCs w:val="36"/>
        </w:rPr>
        <w:br w:type="page"/>
      </w:r>
    </w:p>
    <w:tbl>
      <w:tblPr>
        <w:tblStyle w:val="a3"/>
        <w:tblpPr w:leftFromText="180" w:rightFromText="180" w:horzAnchor="margin" w:tblpY="691"/>
        <w:bidiVisual/>
        <w:tblW w:w="10348" w:type="dxa"/>
        <w:tblInd w:w="-1895" w:type="dxa"/>
        <w:tblLook w:val="04A0" w:firstRow="1" w:lastRow="0" w:firstColumn="1" w:lastColumn="0" w:noHBand="0" w:noVBand="1"/>
      </w:tblPr>
      <w:tblGrid>
        <w:gridCol w:w="1417"/>
        <w:gridCol w:w="5742"/>
        <w:gridCol w:w="2224"/>
        <w:gridCol w:w="965"/>
      </w:tblGrid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jc w:val="both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lastRenderedPageBreak/>
              <w:t>מס שיר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jc w:val="both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שאלה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תשובה</w:t>
            </w:r>
          </w:p>
        </w:tc>
        <w:tc>
          <w:tcPr>
            <w:tcW w:w="965" w:type="dxa"/>
          </w:tcPr>
          <w:p w:rsidR="001C2C35" w:rsidRPr="006371C5" w:rsidRDefault="001C2C35" w:rsidP="0066108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71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מס' שקופית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12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היא הגברת הנזכרת בשיר הבא?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סיגל (יפתי סיגל) 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33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13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הוא האדון הנזכר בשיר הבא?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אליעזר בן יהודה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35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ש. קהל</w:t>
            </w:r>
          </w:p>
        </w:tc>
        <w:tc>
          <w:tcPr>
            <w:tcW w:w="5742" w:type="dxa"/>
          </w:tcPr>
          <w:p w:rsidR="001C2C35" w:rsidRPr="005C3CC1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</w:rPr>
            </w:pPr>
            <w:r w:rsidRPr="005C3CC1"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  <w:t>השיר "להתראות נעורים שלום אהבה" של להקת משינה נפתח במילים:</w:t>
            </w:r>
          </w:p>
          <w:p w:rsidR="001C2C35" w:rsidRPr="005C3CC1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</w:pPr>
            <w:r w:rsidRPr="005C3CC1"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  <w:t>"היה זה יום סגריר והקבוצה הפסידה"</w:t>
            </w:r>
          </w:p>
          <w:p w:rsidR="001C2C35" w:rsidRPr="005C3CC1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</w:pPr>
            <w:r w:rsidRPr="005C3CC1"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  <w:t xml:space="preserve">איזה קב' הפסידה? </w:t>
            </w:r>
          </w:p>
          <w:p w:rsidR="001C2C35" w:rsidRPr="005C3CC1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</w:pPr>
            <w:r w:rsidRPr="005C3CC1"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  <w:t xml:space="preserve">למי הפסידה?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5C3CC1">
              <w:rPr>
                <w:rFonts w:asciiTheme="minorBidi" w:hAnsiTheme="minorBidi"/>
                <w:b/>
                <w:bCs/>
                <w:sz w:val="36"/>
                <w:szCs w:val="36"/>
                <w:highlight w:val="green"/>
                <w:rtl/>
              </w:rPr>
              <w:t>מה היתה התוצאה?</w:t>
            </w:r>
            <w:r w:rsidRPr="002628A6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מכבי ת"א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מכבי חיפה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0:5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36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14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מיהו בן המשפחה הנמצא בשם השיר הבא? </w:t>
            </w:r>
          </w:p>
        </w:tc>
        <w:tc>
          <w:tcPr>
            <w:tcW w:w="2224" w:type="dxa"/>
          </w:tcPr>
          <w:p w:rsidR="001C2C35" w:rsidRPr="00180195" w:rsidRDefault="001C2C35" w:rsidP="00661083">
            <w:pPr>
              <w:rPr>
                <w:rFonts w:asciiTheme="minorBidi" w:hAnsiTheme="minorBidi"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sz w:val="36"/>
                <w:szCs w:val="36"/>
                <w:rtl/>
              </w:rPr>
              <w:t xml:space="preserve">אבא (שירו של אבא) 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38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15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זהו לפחות 2</w:t>
            </w: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צבע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ים המופיעים </w:t>
            </w: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בשיר הבא?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ירוק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, אדם לבן</w:t>
            </w: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(האורח)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40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מה משותף לשלושת זוכי תחרות האירוויזיון הישראלים 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תימנים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41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צמח מופיע בשיר הבא?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שקד (בארץ אהבתי)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43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17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מהו שמה של העיר הנזכרת בשיר הבא 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ת"א (גן השקמים)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45</w:t>
            </w:r>
          </w:p>
        </w:tc>
      </w:tr>
      <w:tr w:rsidR="001C2C35" w:rsidRPr="002628A6" w:rsidTr="00661083">
        <w:tc>
          <w:tcPr>
            <w:tcW w:w="1417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74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שיר של שלמה ארצי מסתתר בשיר הבא ?</w:t>
            </w:r>
          </w:p>
        </w:tc>
        <w:tc>
          <w:tcPr>
            <w:tcW w:w="2224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ירח (זוהי יפו)</w:t>
            </w:r>
          </w:p>
        </w:tc>
        <w:tc>
          <w:tcPr>
            <w:tcW w:w="965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47</w:t>
            </w:r>
          </w:p>
        </w:tc>
      </w:tr>
    </w:tbl>
    <w:p w:rsidR="001C2C35" w:rsidRPr="002628A6" w:rsidRDefault="001C2C35" w:rsidP="001C2C35">
      <w:pPr>
        <w:rPr>
          <w:rFonts w:asciiTheme="minorBidi" w:hAnsiTheme="minorBidi"/>
          <w:b/>
          <w:bCs/>
          <w:sz w:val="36"/>
          <w:szCs w:val="36"/>
          <w:rtl/>
        </w:rPr>
      </w:pPr>
      <w:r w:rsidRPr="002628A6">
        <w:rPr>
          <w:rFonts w:asciiTheme="minorBidi" w:hAnsiTheme="minorBidi"/>
          <w:b/>
          <w:bCs/>
          <w:sz w:val="36"/>
          <w:szCs w:val="36"/>
          <w:rtl/>
        </w:rPr>
        <w:t>3. קבוצת מבוגרים:</w:t>
      </w:r>
      <w:r w:rsidRPr="002628A6">
        <w:rPr>
          <w:rFonts w:asciiTheme="minorBidi" w:hAnsiTheme="minorBidi"/>
          <w:b/>
          <w:bCs/>
          <w:sz w:val="36"/>
          <w:szCs w:val="36"/>
          <w:rtl/>
        </w:rPr>
        <w:br w:type="page"/>
      </w:r>
    </w:p>
    <w:tbl>
      <w:tblPr>
        <w:tblStyle w:val="a3"/>
        <w:tblpPr w:leftFromText="180" w:rightFromText="180" w:horzAnchor="margin" w:tblpY="691"/>
        <w:bidiVisual/>
        <w:tblW w:w="10773" w:type="dxa"/>
        <w:tblInd w:w="5875" w:type="dxa"/>
        <w:tblLook w:val="04A0" w:firstRow="1" w:lastRow="0" w:firstColumn="1" w:lastColumn="0" w:noHBand="0" w:noVBand="1"/>
      </w:tblPr>
      <w:tblGrid>
        <w:gridCol w:w="992"/>
        <w:gridCol w:w="5953"/>
        <w:gridCol w:w="2148"/>
        <w:gridCol w:w="1680"/>
      </w:tblGrid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lastRenderedPageBreak/>
              <w:t>מס שיר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שאלה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תשובה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מס' שקופית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מהם שמותיהם של שני האדונים הנזכרים בשיר הבא?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שלום וישראל (יברכך)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49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20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מי היא הגברת הנזכרת בשיר הבא?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רותי (לי כל גל)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51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21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 </w:t>
            </w: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מי היא בת המשפחה המופיעה בשיר הבא?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אמא (חורשת האיקליפטוס)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53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22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צבע מופיע בשיר הבא?</w:t>
            </w:r>
          </w:p>
        </w:tc>
        <w:tc>
          <w:tcPr>
            <w:tcW w:w="2148" w:type="dxa"/>
          </w:tcPr>
          <w:p w:rsidR="001C2C35" w:rsidRPr="0034261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34261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אדום (אהבת פועלי בניין)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55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23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צבע מופיע בשיר הבא?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טורקיז (</w:t>
            </w:r>
            <w:proofErr w:type="spellStart"/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הכל</w:t>
            </w:r>
            <w:proofErr w:type="spellEnd"/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פתוח)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57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 xml:space="preserve">חידת קבוצתית  – 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להקה שבה הרכב החקלאי נוטר טינה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  <w:t>נקמת הטרקטור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58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24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5953" w:type="dxa"/>
          </w:tcPr>
          <w:p w:rsidR="001C2C35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איזה צמח מופיע בשיר הבא ?</w:t>
            </w:r>
          </w:p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180195">
              <w:rPr>
                <w:rFonts w:asciiTheme="minorBidi" w:hAnsiTheme="minorBidi" w:hint="cs"/>
                <w:b/>
                <w:bCs/>
                <w:sz w:val="36"/>
                <w:szCs w:val="36"/>
                <w:highlight w:val="green"/>
                <w:rtl/>
              </w:rPr>
              <w:t>להזמין את להקת הבית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highlight w:val="yellow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תמר(צדיק התמר)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60</w:t>
            </w:r>
          </w:p>
        </w:tc>
      </w:tr>
      <w:tr w:rsidR="001C2C35" w:rsidRPr="002628A6" w:rsidTr="00661083">
        <w:tc>
          <w:tcPr>
            <w:tcW w:w="992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25</w:t>
            </w:r>
            <w:r>
              <w:rPr>
                <w:rFonts w:asciiTheme="minorBidi" w:hAnsiTheme="minorBidi" w:hint="cs"/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5953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איזה מצרך בסיסי להכנת עוגה מסתתר בשיר הבא? </w:t>
            </w:r>
          </w:p>
        </w:tc>
        <w:tc>
          <w:tcPr>
            <w:tcW w:w="2148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2628A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סוכר (לא נפסיק לשיר)</w:t>
            </w:r>
          </w:p>
        </w:tc>
        <w:tc>
          <w:tcPr>
            <w:tcW w:w="1680" w:type="dxa"/>
          </w:tcPr>
          <w:p w:rsidR="001C2C35" w:rsidRPr="002628A6" w:rsidRDefault="001C2C35" w:rsidP="00661083">
            <w:pPr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62</w:t>
            </w:r>
          </w:p>
        </w:tc>
      </w:tr>
    </w:tbl>
    <w:p w:rsidR="001C2C35" w:rsidRPr="002628A6" w:rsidRDefault="001C2C35" w:rsidP="001C2C35">
      <w:pPr>
        <w:rPr>
          <w:rFonts w:asciiTheme="minorBidi" w:hAnsiTheme="minorBidi"/>
          <w:b/>
          <w:bCs/>
          <w:sz w:val="36"/>
          <w:szCs w:val="36"/>
          <w:rtl/>
        </w:rPr>
      </w:pPr>
      <w:r w:rsidRPr="002628A6">
        <w:rPr>
          <w:rFonts w:asciiTheme="minorBidi" w:hAnsiTheme="minorBidi"/>
          <w:b/>
          <w:bCs/>
          <w:sz w:val="36"/>
          <w:szCs w:val="36"/>
          <w:rtl/>
        </w:rPr>
        <w:t>4. קבוצת מבוגרים</w:t>
      </w:r>
    </w:p>
    <w:p w:rsidR="00A00137" w:rsidRDefault="00A00137"/>
    <w:sectPr w:rsidR="00A00137" w:rsidSect="00A52E5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15D2"/>
    <w:multiLevelType w:val="hybridMultilevel"/>
    <w:tmpl w:val="08EE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F8"/>
    <w:rsid w:val="0000625C"/>
    <w:rsid w:val="00013AEA"/>
    <w:rsid w:val="000B5A30"/>
    <w:rsid w:val="000B5CFF"/>
    <w:rsid w:val="000F4354"/>
    <w:rsid w:val="001B64DE"/>
    <w:rsid w:val="001C1ACA"/>
    <w:rsid w:val="001C2C35"/>
    <w:rsid w:val="00201E68"/>
    <w:rsid w:val="002D6266"/>
    <w:rsid w:val="002D6AA6"/>
    <w:rsid w:val="00374550"/>
    <w:rsid w:val="00414FB6"/>
    <w:rsid w:val="004D7532"/>
    <w:rsid w:val="004E7506"/>
    <w:rsid w:val="005A4B20"/>
    <w:rsid w:val="007F39AF"/>
    <w:rsid w:val="0086536E"/>
    <w:rsid w:val="0086654B"/>
    <w:rsid w:val="0090666A"/>
    <w:rsid w:val="00916DD4"/>
    <w:rsid w:val="009F2678"/>
    <w:rsid w:val="009F6E7C"/>
    <w:rsid w:val="00A00137"/>
    <w:rsid w:val="00A4629A"/>
    <w:rsid w:val="00A52E5A"/>
    <w:rsid w:val="00A968F4"/>
    <w:rsid w:val="00BA3086"/>
    <w:rsid w:val="00C45EDE"/>
    <w:rsid w:val="00CE2950"/>
    <w:rsid w:val="00CF71E6"/>
    <w:rsid w:val="00D176A9"/>
    <w:rsid w:val="00DF37F8"/>
    <w:rsid w:val="00E14C88"/>
    <w:rsid w:val="00E2483E"/>
    <w:rsid w:val="00E87EBC"/>
    <w:rsid w:val="00E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0137"/>
  </w:style>
  <w:style w:type="character" w:styleId="Hyperlink">
    <w:name w:val="Hyperlink"/>
    <w:basedOn w:val="a0"/>
    <w:uiPriority w:val="99"/>
    <w:semiHidden/>
    <w:unhideWhenUsed/>
    <w:rsid w:val="00A001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00137"/>
  </w:style>
  <w:style w:type="character" w:styleId="Hyperlink">
    <w:name w:val="Hyperlink"/>
    <w:basedOn w:val="a0"/>
    <w:uiPriority w:val="99"/>
    <w:semiHidden/>
    <w:unhideWhenUsed/>
    <w:rsid w:val="00A001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e.wikipedia.org/wiki/%D7%9E%D7%9C%D7%97%D7%9E%D7%AA_%D7%94%D7%A2%D7%A6%D7%9E%D7%90%D7%95%D7%A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76ABB-7792-45F3-86D6-68DA4111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hit.loc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2013-04-14T20:13:00Z</cp:lastPrinted>
  <dcterms:created xsi:type="dcterms:W3CDTF">2013-04-15T08:45:00Z</dcterms:created>
  <dcterms:modified xsi:type="dcterms:W3CDTF">2013-04-15T08:45:00Z</dcterms:modified>
</cp:coreProperties>
</file>