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603DB" w:rsidTr="000A213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8603DB" w:rsidTr="000A2134">
              <w:trPr>
                <w:tblCellSpacing w:w="0" w:type="dxa"/>
              </w:trPr>
              <w:tc>
                <w:tcPr>
                  <w:tcW w:w="8250" w:type="dxa"/>
                  <w:tcBorders>
                    <w:top w:val="nil"/>
                    <w:left w:val="single" w:sz="6" w:space="0" w:color="95F9EC"/>
                    <w:bottom w:val="nil"/>
                    <w:right w:val="single" w:sz="6" w:space="0" w:color="95F9EC"/>
                  </w:tcBorders>
                  <w:shd w:val="clear" w:color="auto" w:fill="95F9EC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:rsidR="008603DB" w:rsidRDefault="008603DB" w:rsidP="000A2134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99"/>
                      <w:sz w:val="63"/>
                      <w:szCs w:val="63"/>
                      <w:rtl/>
                    </w:rPr>
                    <w:t>ישראל - אני "חולה" עלייך!</w:t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z w:val="63"/>
                      <w:szCs w:val="63"/>
                      <w:rtl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z w:val="60"/>
                      <w:szCs w:val="60"/>
                      <w:rtl/>
                    </w:rPr>
                    <w:t xml:space="preserve">ישראל בת 73 </w:t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z w:val="63"/>
                      <w:szCs w:val="63"/>
                      <w:rtl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z w:val="33"/>
                      <w:szCs w:val="33"/>
                      <w:rtl/>
                    </w:rPr>
                    <w:t xml:space="preserve">מאת: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333399"/>
                      <w:sz w:val="33"/>
                      <w:szCs w:val="33"/>
                      <w:rtl/>
                    </w:rPr>
                    <w:t>דייויד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333399"/>
                      <w:sz w:val="33"/>
                      <w:szCs w:val="33"/>
                      <w:rtl/>
                    </w:rPr>
                    <w:t xml:space="preserve"> סלע </w:t>
                  </w:r>
                </w:p>
              </w:tc>
            </w:tr>
          </w:tbl>
          <w:p w:rsidR="008603DB" w:rsidRDefault="008603DB" w:rsidP="000A2134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8603DB" w:rsidTr="000A2134">
        <w:trPr>
          <w:tblCellSpacing w:w="0" w:type="dxa"/>
        </w:trPr>
        <w:tc>
          <w:tcPr>
            <w:tcW w:w="8250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150" w:type="dxa"/>
              <w:left w:w="600" w:type="dxa"/>
              <w:bottom w:w="150" w:type="dxa"/>
              <w:right w:w="600" w:type="dxa"/>
            </w:tcMar>
            <w:hideMark/>
          </w:tcPr>
          <w:p w:rsidR="008603DB" w:rsidRDefault="008603DB" w:rsidP="000A2134">
            <w:pPr>
              <w:pStyle w:val="NormalWeb"/>
              <w:bidi/>
              <w:spacing w:before="0" w:beforeAutospacing="0" w:after="27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בימים בהם אנו מהלכים עם הראש מורכן,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כשצרות נופלות עלינו - מכאן ומכאן,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בימים בהם אוחז בנו מן ייאוש,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proofErr w:type="spellStart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ועמישראל</w:t>
            </w:r>
            <w:proofErr w:type="spellEnd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 xml:space="preserve"> נראה פתאום - קצת חלוש,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בימים כאלה - אספר אודות נפלאותייך -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מדינת ישראל - אני "חולה" עלייך!!!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27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בזמן שהעיתונות צועקת "שחיתות",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והטלוויזיה מיד אחריה צווחת ברהיטות,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 xml:space="preserve">ש - "ברור שאיבדנו את הכיוון - 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 xml:space="preserve">כולם גנבים ואין אף פוליטיקאי הגון ", 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בימים כאלה - אספר סיפור אהבה -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ביני - סתם אזרח פשוט - ובין המדינה.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- כמו אישה מופלאה,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לעיתים מסתורית, לעיתים פרועה,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היא יפה ומאתגרת, היא מריחה נפלא,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וכשצריך - אוספת היא אותי אליה בחמלה,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היא מגלה בי דברים שאפילו אני אינני מכיר -</w:t>
            </w:r>
            <w:r>
              <w:rPr>
                <w:rFonts w:ascii="Arial" w:hAnsi="Arial" w:cs="Arial"/>
                <w:color w:val="404041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 xml:space="preserve">והקשר </w:t>
            </w:r>
            <w:proofErr w:type="spellStart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איתה</w:t>
            </w:r>
            <w:proofErr w:type="spellEnd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, גם בגיל שבעים ושלוש - הוא פשוט אדיר!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תושביה,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אלה שבאו מכול פינות העולם - דווקא אליה,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אמנם מעט רעים, כמו בכל מקום, אכן,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אך בכל יום ויום אני אומר שיתכן -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שבגלל חלק מאלה שפה - אלה הטובים,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שווה לחיות פה - לעולמי עולמים!!!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נופים,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איפה בעולם אחווה עוד כאלה חוויות וריגושים,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כמו לרדת לים המלח ביום אביב,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או לצפות מהגולן בכינרת - זה ממש מגניב,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או ליהנות מהזריחה מעל פסגת הר הצופים,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מכל מקום שאביט - נופים ועוד נופים.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rtl/>
              </w:rPr>
            </w:pPr>
            <w:r>
              <w:rPr>
                <w:rFonts w:ascii="Arial" w:hAnsi="Arial" w:cs="Arial"/>
                <w:color w:val="404041"/>
                <w:rtl/>
              </w:rPr>
              <w:lastRenderedPageBreak/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ריחות,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היש עוד מקום בו כה נפלאות הפריחות,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וריח הפרדסים בשעת בקיעת ניצת התפוז,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כמה נפלא! מי בכלל ירצה מפה לזוז?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וריח המלוח, וריחו הנפלא של הירדן,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האמינו לי - ממש אין על מה להתלונן.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קולות,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איפה בעולם יש עוד בליל כזה של מקהלות,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בכל השפות והסלנג שרק אפשר,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וכל זה יהיה פה - גם מחר,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וזה עושה את החיים פה כה מעניינים,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זה מוכר, זה שלי, זה נעים!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סמלים בליבי,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ואני רוצה להודות לך, אלי,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שנתת לי לחיות במקום כה נפלא -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בו יש סיבה לחיות, בהחלט יש על מה,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שבו שירת ההמנון, הדגל, חזרה מחו"ל ועוד -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מעלים לחלוחית בעיניי, ואני נרגש מאוד!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גם חברים,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איפה יש עוד בעולם כאלה אנשים,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 xml:space="preserve">רק </w:t>
            </w:r>
            <w:proofErr w:type="spellStart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בנכר</w:t>
            </w:r>
            <w:proofErr w:type="spellEnd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 xml:space="preserve"> אתה לומד להעריך את העוצמה,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של חברות ישראלית, חבר אמיתי, חברה,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חברים שאוהבים אותך, אוהבים מאוד,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אנשים שאיתם אתה רוצה להיות - עוד ועוד.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sz w:val="27"/>
                <w:szCs w:val="27"/>
                <w:rtl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כי המדינה הזאת היא כל כך הרבה,</w:t>
            </w:r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שאם רק אבחר - אראה גם אראה,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שזה המקום הכי נפלא בעולם, למרות -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שחיתות, מרמה, גניבות ומריבות.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 xml:space="preserve">ולכן ישראל אהובתי - אל נא תעלבי </w:t>
            </w:r>
            <w:proofErr w:type="spellStart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ממשנאייך</w:t>
            </w:r>
            <w:proofErr w:type="spellEnd"/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t>-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>אני, אזרח פשוט - פשוט חולה עלייך!!!</w:t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</w:r>
            <w:r>
              <w:rPr>
                <w:rFonts w:ascii="Arial" w:hAnsi="Arial" w:cs="Arial"/>
                <w:color w:val="000080"/>
                <w:sz w:val="27"/>
                <w:szCs w:val="27"/>
                <w:rtl/>
              </w:rPr>
              <w:br/>
              <w:t xml:space="preserve">                                            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>דייויד</w:t>
            </w:r>
            <w:proofErr w:type="spellEnd"/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  <w:rtl/>
              </w:rPr>
              <w:t xml:space="preserve"> סלע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120" w:afterAutospacing="0"/>
              <w:jc w:val="center"/>
              <w:rPr>
                <w:rFonts w:ascii="Arial" w:hAnsi="Arial" w:cs="Arial"/>
                <w:color w:val="404041"/>
                <w:rtl/>
              </w:rPr>
            </w:pPr>
            <w:r>
              <w:rPr>
                <w:rFonts w:ascii="Arial" w:hAnsi="Arial" w:cs="Arial"/>
                <w:color w:val="404041"/>
                <w:rtl/>
              </w:rPr>
              <w:t> </w:t>
            </w:r>
          </w:p>
          <w:p w:rsidR="008603DB" w:rsidRDefault="008603DB" w:rsidP="000A2134">
            <w:pPr>
              <w:pStyle w:val="NormalWeb"/>
              <w:bidi/>
              <w:spacing w:before="120" w:beforeAutospacing="0" w:after="0" w:afterAutospacing="0"/>
              <w:jc w:val="center"/>
              <w:rPr>
                <w:rFonts w:ascii="Arial" w:hAnsi="Arial" w:cs="Arial"/>
                <w:color w:val="404041"/>
                <w:sz w:val="45"/>
                <w:szCs w:val="45"/>
              </w:rPr>
            </w:pPr>
            <w:r>
              <w:rPr>
                <w:rtl/>
              </w:rPr>
              <w:t xml:space="preserve">, </w:t>
            </w:r>
            <w:r>
              <w:rPr>
                <w:rtl/>
              </w:rPr>
              <w:br/>
            </w:r>
            <w:r w:rsidR="00DA2BB9">
              <w:rPr>
                <w:b/>
                <w:bCs/>
                <w:rtl/>
              </w:rPr>
              <w:t>לתפארת מדינת ישראל!!</w:t>
            </w:r>
          </w:p>
        </w:tc>
      </w:tr>
    </w:tbl>
    <w:p w:rsidR="004F15AE" w:rsidRDefault="004F15AE">
      <w:bookmarkStart w:id="0" w:name="_GoBack"/>
      <w:bookmarkEnd w:id="0"/>
    </w:p>
    <w:sectPr w:rsidR="004F15A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DB"/>
    <w:rsid w:val="003A26E0"/>
    <w:rsid w:val="004F15AE"/>
    <w:rsid w:val="008603DB"/>
    <w:rsid w:val="00D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860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860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C585-0FE5-4295-A121-926FCFEE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2021-04-16T04:24:00Z</dcterms:created>
  <dcterms:modified xsi:type="dcterms:W3CDTF">2021-04-16T04:27:00Z</dcterms:modified>
</cp:coreProperties>
</file>