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77" w:rsidRPr="00CD1A70" w:rsidRDefault="00B64477" w:rsidP="00B64477">
      <w:pPr>
        <w:bidi/>
        <w:rPr>
          <w:b/>
          <w:bCs/>
          <w:sz w:val="28"/>
          <w:szCs w:val="28"/>
          <w:u w:val="single"/>
        </w:rPr>
      </w:pPr>
      <w:r w:rsidRPr="00CD1A70">
        <w:rPr>
          <w:b/>
          <w:bCs/>
          <w:sz w:val="28"/>
          <w:szCs w:val="28"/>
          <w:u w:val="single"/>
          <w:rtl/>
        </w:rPr>
        <w:t>קול קורא לוועדת תרבות ולרכז</w:t>
      </w:r>
      <w:r w:rsidR="00CD1A70">
        <w:rPr>
          <w:rFonts w:hint="cs"/>
          <w:b/>
          <w:bCs/>
          <w:sz w:val="28"/>
          <w:szCs w:val="28"/>
          <w:u w:val="single"/>
          <w:rtl/>
        </w:rPr>
        <w:t>/ת</w:t>
      </w:r>
      <w:r w:rsidRPr="00CD1A70">
        <w:rPr>
          <w:b/>
          <w:bCs/>
          <w:sz w:val="28"/>
          <w:szCs w:val="28"/>
          <w:u w:val="single"/>
          <w:rtl/>
        </w:rPr>
        <w:t xml:space="preserve"> תרבות בכפר מנחם</w:t>
      </w:r>
    </w:p>
    <w:p w:rsidR="00B64477" w:rsidRDefault="00B64477" w:rsidP="00B64477">
      <w:pPr>
        <w:bidi/>
        <w:rPr>
          <w:rtl/>
        </w:rPr>
      </w:pPr>
    </w:p>
    <w:p w:rsidR="00B64477" w:rsidRDefault="00B64477" w:rsidP="00AD37A1">
      <w:pPr>
        <w:bidi/>
        <w:spacing w:line="360" w:lineRule="auto"/>
      </w:pPr>
      <w:r>
        <w:rPr>
          <w:rtl/>
        </w:rPr>
        <w:t>שלום לכולם,</w:t>
      </w:r>
    </w:p>
    <w:p w:rsidR="00A4451C" w:rsidRDefault="00B64477" w:rsidP="00AD37A1">
      <w:pPr>
        <w:bidi/>
        <w:spacing w:line="360" w:lineRule="auto"/>
        <w:rPr>
          <w:rtl/>
        </w:rPr>
      </w:pPr>
      <w:r>
        <w:rPr>
          <w:rtl/>
        </w:rPr>
        <w:t>בהמשך לאישור מודל התרבות ע"י הקהילה</w:t>
      </w:r>
      <w:r w:rsidR="00A4451C">
        <w:rPr>
          <w:rFonts w:hint="cs"/>
          <w:rtl/>
        </w:rPr>
        <w:t xml:space="preserve">, </w:t>
      </w:r>
      <w:r>
        <w:rPr>
          <w:rtl/>
        </w:rPr>
        <w:t>מתוך רצון למי</w:t>
      </w:r>
      <w:bookmarkStart w:id="0" w:name="_GoBack"/>
      <w:bookmarkEnd w:id="0"/>
      <w:r>
        <w:rPr>
          <w:rtl/>
        </w:rPr>
        <w:t xml:space="preserve">סוד הפעילות ומתוך הבנה כי פעילות התרבות היא אחד המנופים הגדולים לפעילות חברתית ביישוב,  אנו קוראים למתנדבים בתוך הקהילה לכינון וועדת תרבות. </w:t>
      </w:r>
    </w:p>
    <w:p w:rsidR="002F72EB" w:rsidRDefault="00B64477" w:rsidP="00AD37A1">
      <w:pPr>
        <w:bidi/>
        <w:spacing w:line="360" w:lineRule="auto"/>
        <w:rPr>
          <w:rtl/>
        </w:rPr>
      </w:pPr>
      <w:r w:rsidRPr="00A4451C">
        <w:rPr>
          <w:rtl/>
        </w:rPr>
        <w:t xml:space="preserve">הוועדה תורכב </w:t>
      </w:r>
      <w:r w:rsidR="00100CC7">
        <w:rPr>
          <w:rFonts w:hint="cs"/>
          <w:rtl/>
        </w:rPr>
        <w:t>מחמישה אנשים:</w:t>
      </w:r>
      <w:r w:rsidR="00100CC7" w:rsidRPr="00A4451C">
        <w:rPr>
          <w:rtl/>
        </w:rPr>
        <w:t xml:space="preserve"> </w:t>
      </w:r>
      <w:r w:rsidRPr="00A4451C">
        <w:rPr>
          <w:rtl/>
        </w:rPr>
        <w:t>רכז</w:t>
      </w:r>
      <w:r w:rsidR="00A4451C">
        <w:rPr>
          <w:rFonts w:hint="cs"/>
          <w:rtl/>
        </w:rPr>
        <w:t>/ת</w:t>
      </w:r>
      <w:r w:rsidRPr="00A4451C">
        <w:rPr>
          <w:rtl/>
        </w:rPr>
        <w:t>,</w:t>
      </w:r>
      <w:r w:rsidR="00A4451C">
        <w:rPr>
          <w:rFonts w:hint="cs"/>
          <w:rtl/>
        </w:rPr>
        <w:t xml:space="preserve"> </w:t>
      </w:r>
      <w:r w:rsidR="00100CC7">
        <w:rPr>
          <w:rFonts w:hint="cs"/>
          <w:rtl/>
        </w:rPr>
        <w:t xml:space="preserve"> </w:t>
      </w:r>
      <w:r w:rsidRPr="00A4451C">
        <w:rPr>
          <w:rtl/>
        </w:rPr>
        <w:t>נציג</w:t>
      </w:r>
      <w:r w:rsidR="00A4451C">
        <w:rPr>
          <w:rFonts w:hint="cs"/>
          <w:rtl/>
        </w:rPr>
        <w:t>/ת</w:t>
      </w:r>
      <w:r w:rsidR="00646DD6">
        <w:rPr>
          <w:rtl/>
        </w:rPr>
        <w:t xml:space="preserve"> ועד</w:t>
      </w:r>
      <w:r w:rsidR="00100CC7">
        <w:rPr>
          <w:rFonts w:hint="cs"/>
          <w:rtl/>
        </w:rPr>
        <w:t xml:space="preserve">,  </w:t>
      </w:r>
      <w:r w:rsidR="00646DD6">
        <w:rPr>
          <w:rFonts w:hint="cs"/>
          <w:rtl/>
        </w:rPr>
        <w:t xml:space="preserve">שלושה </w:t>
      </w:r>
      <w:r w:rsidR="00646DD6">
        <w:rPr>
          <w:rtl/>
        </w:rPr>
        <w:t xml:space="preserve"> נציגי ציבור</w:t>
      </w:r>
      <w:r w:rsidR="00646DD6">
        <w:rPr>
          <w:rFonts w:hint="cs"/>
          <w:rtl/>
        </w:rPr>
        <w:t>,</w:t>
      </w:r>
      <w:r w:rsidR="00646DD6">
        <w:rPr>
          <w:rtl/>
        </w:rPr>
        <w:t xml:space="preserve"> שייצגו </w:t>
      </w:r>
      <w:r w:rsidR="00646DD6">
        <w:rPr>
          <w:rFonts w:hint="cs"/>
          <w:rtl/>
        </w:rPr>
        <w:t xml:space="preserve">שלושה </w:t>
      </w:r>
      <w:r w:rsidRPr="00A4451C">
        <w:rPr>
          <w:rtl/>
        </w:rPr>
        <w:t xml:space="preserve"> פלחי אוכלוסיה עיקריים בכפר מנחם: </w:t>
      </w:r>
      <w:r w:rsidR="00646DD6">
        <w:rPr>
          <w:rFonts w:hint="cs"/>
          <w:rtl/>
        </w:rPr>
        <w:t xml:space="preserve">                                                                                                                               </w:t>
      </w:r>
      <w:r w:rsidR="00A4451C" w:rsidRPr="00A4451C">
        <w:rPr>
          <w:rFonts w:ascii="Arial" w:eastAsia="Times New Roman" w:hAnsi="Arial" w:cs="Arial"/>
          <w:rtl/>
        </w:rPr>
        <w:t>צעירים ללא ילדים (גילאי 20-30</w:t>
      </w:r>
      <w:r w:rsidR="00646DD6">
        <w:rPr>
          <w:rFonts w:ascii="Arial" w:eastAsia="Times New Roman" w:hAnsi="Arial" w:cs="Arial" w:hint="cs"/>
          <w:rtl/>
        </w:rPr>
        <w:t>+-</w:t>
      </w:r>
      <w:r w:rsidR="00A4451C" w:rsidRPr="00A4451C">
        <w:rPr>
          <w:rFonts w:ascii="Arial" w:eastAsia="Times New Roman" w:hAnsi="Arial" w:cs="Arial"/>
          <w:rtl/>
        </w:rPr>
        <w:t>), משפחות עם ילדים (גילאי 30-50</w:t>
      </w:r>
      <w:r w:rsidR="00646DD6">
        <w:rPr>
          <w:rFonts w:ascii="Arial" w:eastAsia="Times New Roman" w:hAnsi="Arial" w:cs="Arial" w:hint="cs"/>
          <w:rtl/>
        </w:rPr>
        <w:t>+-</w:t>
      </w:r>
      <w:r w:rsidR="00A4451C" w:rsidRPr="00A4451C">
        <w:rPr>
          <w:rFonts w:ascii="Arial" w:eastAsia="Times New Roman" w:hAnsi="Arial" w:cs="Arial"/>
          <w:rtl/>
        </w:rPr>
        <w:t xml:space="preserve">) משפחות </w:t>
      </w:r>
      <w:r w:rsidR="00100CC7">
        <w:rPr>
          <w:rFonts w:ascii="Arial" w:eastAsia="Times New Roman" w:hAnsi="Arial" w:cs="Arial" w:hint="cs"/>
          <w:rtl/>
        </w:rPr>
        <w:t>ובודדים (</w:t>
      </w:r>
      <w:r w:rsidR="00A4451C" w:rsidRPr="00A4451C">
        <w:rPr>
          <w:rFonts w:ascii="Arial" w:eastAsia="Times New Roman" w:hAnsi="Arial" w:cs="Arial"/>
          <w:rtl/>
        </w:rPr>
        <w:t>(גילאי 50 ומעלה</w:t>
      </w:r>
      <w:r w:rsidR="00646DD6">
        <w:rPr>
          <w:rFonts w:ascii="Arial" w:eastAsia="Times New Roman" w:hAnsi="Arial" w:cs="Arial" w:hint="cs"/>
          <w:rtl/>
        </w:rPr>
        <w:t>.</w:t>
      </w:r>
      <w:r w:rsidR="00100CC7">
        <w:rPr>
          <w:rFonts w:ascii="Arial" w:eastAsia="Times New Roman" w:hAnsi="Arial" w:cs="Arial" w:hint="cs"/>
          <w:rtl/>
        </w:rPr>
        <w:t>)</w:t>
      </w:r>
      <w:r w:rsidR="00646DD6">
        <w:rPr>
          <w:rFonts w:ascii="Arial" w:eastAsia="Times New Roman" w:hAnsi="Arial" w:cs="Arial" w:hint="cs"/>
          <w:rtl/>
        </w:rPr>
        <w:t xml:space="preserve">                                                                                                   </w:t>
      </w:r>
      <w:r w:rsidR="00CA4D14">
        <w:rPr>
          <w:rFonts w:ascii="Arial" w:eastAsia="Times New Roman" w:hAnsi="Arial" w:cs="Arial" w:hint="cs"/>
          <w:rtl/>
        </w:rPr>
        <w:t xml:space="preserve">           </w:t>
      </w:r>
      <w:r w:rsidR="00100CC7">
        <w:rPr>
          <w:rFonts w:ascii="Arial" w:eastAsia="Times New Roman" w:hAnsi="Arial" w:cs="Arial" w:hint="cs"/>
          <w:rtl/>
        </w:rPr>
        <w:t xml:space="preserve">            </w:t>
      </w:r>
      <w:r w:rsidRPr="002F72EB">
        <w:rPr>
          <w:u w:val="single"/>
          <w:rtl/>
        </w:rPr>
        <w:t>ברצוננו להדגיש כי וועדת התרבות נסמכת על רובד של רכזי חגים כך שהעומס מתחלק בין אנשים</w:t>
      </w:r>
      <w:r w:rsidR="00100CC7" w:rsidRPr="002F72EB">
        <w:rPr>
          <w:rFonts w:hint="cs"/>
          <w:u w:val="single"/>
          <w:rtl/>
        </w:rPr>
        <w:t xml:space="preserve"> נוספים</w:t>
      </w:r>
      <w:r>
        <w:rPr>
          <w:rtl/>
        </w:rPr>
        <w:t>.</w:t>
      </w:r>
      <w:r w:rsidR="00100CC7">
        <w:rPr>
          <w:rFonts w:hint="cs"/>
          <w:rtl/>
        </w:rPr>
        <w:t xml:space="preserve">                                                                                                                                                </w:t>
      </w:r>
    </w:p>
    <w:p w:rsidR="00B64477" w:rsidRDefault="00B64477" w:rsidP="00AD37A1">
      <w:pPr>
        <w:bidi/>
        <w:spacing w:line="360" w:lineRule="auto"/>
        <w:rPr>
          <w:rtl/>
        </w:rPr>
      </w:pPr>
      <w:r>
        <w:rPr>
          <w:rtl/>
        </w:rPr>
        <w:t>הרכז ונציגי הציבור ייבחרו מבין ה</w:t>
      </w:r>
      <w:r w:rsidR="00100CC7">
        <w:rPr>
          <w:rFonts w:hint="cs"/>
          <w:rtl/>
        </w:rPr>
        <w:t>אנשים שיציגו את מועמדותם.</w:t>
      </w:r>
      <w:r>
        <w:rPr>
          <w:rtl/>
        </w:rPr>
        <w:t xml:space="preserve"> </w:t>
      </w:r>
      <w:r w:rsidR="00646DD6">
        <w:rPr>
          <w:rFonts w:hint="cs"/>
          <w:rtl/>
        </w:rPr>
        <w:t xml:space="preserve">                                                                              </w:t>
      </w:r>
      <w:r>
        <w:rPr>
          <w:rtl/>
        </w:rPr>
        <w:t>המועמדים הן לתפקיד הרכז</w:t>
      </w:r>
      <w:r w:rsidR="00646DD6">
        <w:rPr>
          <w:rFonts w:hint="cs"/>
          <w:rtl/>
        </w:rPr>
        <w:t>/ת</w:t>
      </w:r>
      <w:r>
        <w:rPr>
          <w:rtl/>
        </w:rPr>
        <w:t xml:space="preserve"> והן לנציגי הפלחים השונים מתבקשים ל</w:t>
      </w:r>
      <w:r w:rsidR="003C6089">
        <w:rPr>
          <w:rFonts w:hint="cs"/>
          <w:rtl/>
        </w:rPr>
        <w:t>העביר את פרטיהם</w:t>
      </w:r>
      <w:r>
        <w:rPr>
          <w:rtl/>
        </w:rPr>
        <w:t xml:space="preserve"> לדוא"ל של האגודה </w:t>
      </w:r>
      <w:r w:rsidR="003C6089">
        <w:rPr>
          <w:rFonts w:hint="cs"/>
          <w:rtl/>
        </w:rPr>
        <w:t>.</w:t>
      </w:r>
      <w:r w:rsidR="002F72EB">
        <w:rPr>
          <w:rFonts w:hint="cs"/>
          <w:rtl/>
        </w:rPr>
        <w:t>(</w:t>
      </w:r>
      <w:r w:rsidR="002F72EB">
        <w:t>aguda.km@gmail.com</w:t>
      </w:r>
      <w:r w:rsidR="002F72EB">
        <w:rPr>
          <w:rFonts w:hint="cs"/>
          <w:rtl/>
        </w:rPr>
        <w:t>)</w:t>
      </w:r>
    </w:p>
    <w:p w:rsidR="00B64477" w:rsidRDefault="00B64477" w:rsidP="00AD37A1">
      <w:pPr>
        <w:bidi/>
        <w:spacing w:line="360" w:lineRule="auto"/>
        <w:rPr>
          <w:rtl/>
        </w:rPr>
      </w:pPr>
      <w:r>
        <w:rPr>
          <w:rtl/>
        </w:rPr>
        <w:t>בתודה ובהצלחה,</w:t>
      </w:r>
    </w:p>
    <w:p w:rsidR="00CA4D14" w:rsidRDefault="00CA4D14" w:rsidP="00AD37A1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</w:t>
      </w:r>
      <w:r w:rsidR="00B64477">
        <w:rPr>
          <w:rtl/>
        </w:rPr>
        <w:t xml:space="preserve">צוות היגוי לתרבות. </w:t>
      </w:r>
    </w:p>
    <w:p w:rsidR="00CA4D14" w:rsidRDefault="00CA4D14" w:rsidP="00CA4D14">
      <w:pPr>
        <w:bidi/>
        <w:rPr>
          <w:rtl/>
        </w:rPr>
      </w:pPr>
    </w:p>
    <w:p w:rsidR="00AD37A1" w:rsidRDefault="00AD37A1" w:rsidP="00AD37A1">
      <w:pPr>
        <w:bidi/>
        <w:rPr>
          <w:rtl/>
        </w:rPr>
      </w:pPr>
    </w:p>
    <w:p w:rsidR="00B64477" w:rsidRDefault="00CA4D14" w:rsidP="00AD37A1">
      <w:pPr>
        <w:bidi/>
        <w:rPr>
          <w:rtl/>
        </w:rPr>
      </w:pPr>
      <w:r>
        <w:rPr>
          <w:rFonts w:hint="cs"/>
          <w:rtl/>
        </w:rPr>
        <w:t>תפקידי ועדת התרבות ורכז/ת הועדה.</w:t>
      </w:r>
    </w:p>
    <w:p w:rsidR="00B64477" w:rsidRDefault="00B64477" w:rsidP="00B64477">
      <w:pPr>
        <w:pStyle w:val="ListParagraph"/>
        <w:spacing w:line="360" w:lineRule="auto"/>
        <w:ind w:left="0"/>
        <w:rPr>
          <w:rtl/>
        </w:rPr>
      </w:pPr>
      <w:r>
        <w:rPr>
          <w:b/>
          <w:bCs/>
          <w:sz w:val="24"/>
          <w:szCs w:val="24"/>
          <w:rtl/>
        </w:rPr>
        <w:t>ועדת תרבות</w:t>
      </w:r>
    </w:p>
    <w:p w:rsidR="00B64477" w:rsidRDefault="00B64477" w:rsidP="00646DD6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>ועדת תרבות תהיה אחראית לציון כל חגי</w:t>
      </w:r>
      <w:r w:rsidR="00CA4D14">
        <w:rPr>
          <w:rtl/>
        </w:rPr>
        <w:t xml:space="preserve"> ישראל, לציון חג הקיבוץ </w:t>
      </w:r>
      <w:proofErr w:type="spellStart"/>
      <w:r w:rsidR="00CA4D14">
        <w:rPr>
          <w:rtl/>
        </w:rPr>
        <w:t>והאביבו</w:t>
      </w:r>
      <w:r w:rsidR="00CA4D14">
        <w:rPr>
          <w:rFonts w:hint="cs"/>
          <w:rtl/>
        </w:rPr>
        <w:t>ן</w:t>
      </w:r>
      <w:proofErr w:type="spellEnd"/>
      <w:r>
        <w:rPr>
          <w:rtl/>
        </w:rPr>
        <w:t xml:space="preserve"> (יום הילד).</w:t>
      </w:r>
    </w:p>
    <w:p w:rsidR="00B64477" w:rsidRDefault="00B64477" w:rsidP="00B64477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 xml:space="preserve">ו. תרבות תפעל לבנייה ומיסוד צוותי חגים קבועים.                                                                                                                          </w:t>
      </w:r>
    </w:p>
    <w:p w:rsidR="00B64477" w:rsidRDefault="00B64477" w:rsidP="00B64477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 xml:space="preserve">ועדת תרבות תיזום פעילויות חברתיות-תרבותיות נוספות ותעודד יוזמות של תושבים.  </w:t>
      </w:r>
    </w:p>
    <w:p w:rsidR="00B64477" w:rsidRDefault="00B64477" w:rsidP="00B64477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 xml:space="preserve">ועדת תרבות תשתתף בבניית תוכנית העבודה השנתית של הפעילות התרבותית בכפר מנחם.          </w:t>
      </w:r>
    </w:p>
    <w:p w:rsidR="00B64477" w:rsidRDefault="00B64477" w:rsidP="00B64477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 xml:space="preserve">ועדת תרבות תנחה,תדריך, תלווה ותעריך את הפעילויות השונות תוך שמירה על מסורות, תכנים ומנהגים קיימים עם שילוב רעיונות ונקודות מבט חדשות. </w:t>
      </w:r>
    </w:p>
    <w:p w:rsidR="00B64477" w:rsidRDefault="00B64477" w:rsidP="00B64477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>ועדת תרבות תהיה כתובת לברור וטיפול בדילמות וקשיים העלולים להופיע במהלך השנה.</w:t>
      </w:r>
    </w:p>
    <w:p w:rsidR="00B64477" w:rsidRDefault="00B64477" w:rsidP="00B64477">
      <w:pPr>
        <w:pStyle w:val="ListParagraph"/>
        <w:spacing w:line="360" w:lineRule="auto"/>
        <w:ind w:left="0"/>
        <w:rPr>
          <w:b/>
          <w:bCs/>
          <w:sz w:val="24"/>
          <w:szCs w:val="24"/>
          <w:rtl/>
        </w:rPr>
      </w:pPr>
    </w:p>
    <w:p w:rsidR="00AD37A1" w:rsidRDefault="00AD37A1" w:rsidP="00B64477">
      <w:pPr>
        <w:pStyle w:val="ListParagraph"/>
        <w:spacing w:line="360" w:lineRule="auto"/>
        <w:ind w:left="0"/>
        <w:rPr>
          <w:b/>
          <w:bCs/>
          <w:sz w:val="24"/>
          <w:szCs w:val="24"/>
          <w:rtl/>
        </w:rPr>
      </w:pPr>
    </w:p>
    <w:p w:rsidR="00B64477" w:rsidRDefault="00B64477" w:rsidP="00B64477">
      <w:pPr>
        <w:pStyle w:val="ListParagraph"/>
        <w:spacing w:line="360" w:lineRule="auto"/>
        <w:ind w:left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רכז/ת תרבות     </w:t>
      </w:r>
    </w:p>
    <w:p w:rsidR="00B64477" w:rsidRDefault="00B64477" w:rsidP="00B64477">
      <w:pPr>
        <w:pStyle w:val="ListParagraph"/>
        <w:spacing w:line="360" w:lineRule="auto"/>
        <w:ind w:left="0"/>
        <w:rPr>
          <w:rtl/>
        </w:rPr>
      </w:pPr>
      <w:r>
        <w:rPr>
          <w:rtl/>
        </w:rPr>
        <w:t xml:space="preserve">(בהמשך כתוב בלשון זכר אם כי הכוונה לגברים ונשים כאחד).                                                                                                                              </w:t>
      </w:r>
    </w:p>
    <w:p w:rsidR="00B64477" w:rsidRDefault="00B64477" w:rsidP="00B64477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אחראי לבניית תוכנית הפעילות  השנתית ולביצועה. (הכנת התוכנית תעשה בשיתוף עם חברי הועדה ורכזי הצוותים השונים.)</w:t>
      </w:r>
    </w:p>
    <w:p w:rsidR="00B64477" w:rsidRDefault="00B64477" w:rsidP="00B64477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אחראי למינוי רכזים לצוותי החגים והפעילויות המופיעים בתוכנית השנתית.</w:t>
      </w:r>
    </w:p>
    <w:p w:rsidR="00B64477" w:rsidRDefault="00B64477" w:rsidP="00B64477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 xml:space="preserve">אחראי </w:t>
      </w:r>
      <w:r w:rsidR="00646DD6">
        <w:rPr>
          <w:rFonts w:hint="cs"/>
          <w:rtl/>
        </w:rPr>
        <w:t>ל</w:t>
      </w:r>
      <w:r>
        <w:rPr>
          <w:rtl/>
        </w:rPr>
        <w:t>הקמת צוות לוגיסטי לתמיכה בצוותי החגים</w:t>
      </w:r>
      <w:r w:rsidR="00646DD6">
        <w:rPr>
          <w:rFonts w:hint="cs"/>
          <w:rtl/>
        </w:rPr>
        <w:t xml:space="preserve"> והאירועים</w:t>
      </w:r>
      <w:r>
        <w:rPr>
          <w:rtl/>
        </w:rPr>
        <w:t>.</w:t>
      </w:r>
    </w:p>
    <w:p w:rsidR="00B64477" w:rsidRDefault="00B64477" w:rsidP="00B64477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 xml:space="preserve">יזום ויעודד יוזמות של תושבים לקיום פעילויות תרבותיות נוספות בקהילה. </w:t>
      </w:r>
    </w:p>
    <w:p w:rsidR="00B64477" w:rsidRDefault="00B64477" w:rsidP="00B64477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יפקח על ביצוע הפעילויות בהתאם לתקציב שנקבע לחג ולתקציב השנתי הכולל.</w:t>
      </w:r>
    </w:p>
    <w:p w:rsidR="00B64477" w:rsidRDefault="00B64477" w:rsidP="00646DD6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אחראי להקמת</w:t>
      </w:r>
      <w:r w:rsidR="00646DD6">
        <w:rPr>
          <w:rtl/>
        </w:rPr>
        <w:t xml:space="preserve">ו והפעלתו של מחסן ציוד לתרבות, </w:t>
      </w:r>
      <w:r>
        <w:rPr>
          <w:rtl/>
        </w:rPr>
        <w:t xml:space="preserve">אחראי על תכנון רכש של ציוד חדש, </w:t>
      </w:r>
      <w:r w:rsidR="00646DD6">
        <w:rPr>
          <w:rFonts w:hint="cs"/>
          <w:rtl/>
        </w:rPr>
        <w:t xml:space="preserve">על </w:t>
      </w:r>
      <w:r>
        <w:rPr>
          <w:rtl/>
        </w:rPr>
        <w:t xml:space="preserve">רענון </w:t>
      </w:r>
      <w:r w:rsidR="00646DD6">
        <w:rPr>
          <w:rFonts w:hint="cs"/>
          <w:rtl/>
        </w:rPr>
        <w:t>ה</w:t>
      </w:r>
      <w:r>
        <w:rPr>
          <w:rtl/>
        </w:rPr>
        <w:t xml:space="preserve">ציוד ושמירה על הציוד הקיים. </w:t>
      </w:r>
    </w:p>
    <w:p w:rsidR="00B64477" w:rsidRDefault="00646DD6" w:rsidP="00646DD6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 xml:space="preserve">יקפיד לקיים </w:t>
      </w:r>
      <w:r w:rsidR="00B64477">
        <w:rPr>
          <w:rtl/>
        </w:rPr>
        <w:t xml:space="preserve">קשר ישיר עם ממלאי תפקידים בקהילה (ועד, חינוך) ובמועצה ,יזום ויפעל ליצירת קשרים עם גופים תרבותיים בסביבה. </w:t>
      </w:r>
    </w:p>
    <w:p w:rsidR="00B64477" w:rsidRDefault="00646DD6" w:rsidP="00B64477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 xml:space="preserve">אחראי להעברת </w:t>
      </w:r>
      <w:r w:rsidR="00B64477">
        <w:rPr>
          <w:rtl/>
        </w:rPr>
        <w:t>מידע שוטף לציבור בכל הקשור לנושאי התרבות בישוב</w:t>
      </w:r>
      <w:r>
        <w:rPr>
          <w:rFonts w:hint="cs"/>
          <w:rtl/>
        </w:rPr>
        <w:t>.</w:t>
      </w:r>
      <w:r w:rsidR="00B64477">
        <w:rPr>
          <w:rtl/>
        </w:rPr>
        <w:t xml:space="preserve">                                  </w:t>
      </w:r>
    </w:p>
    <w:p w:rsidR="00B64477" w:rsidRDefault="00646DD6" w:rsidP="00646DD6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>אחראי על כל התקשרות</w:t>
      </w:r>
      <w:r w:rsidR="00B64477">
        <w:rPr>
          <w:rtl/>
        </w:rPr>
        <w:t xml:space="preserve"> עם ספקים ויהיה מעורב בכל </w:t>
      </w:r>
      <w:r>
        <w:rPr>
          <w:rFonts w:hint="cs"/>
          <w:rtl/>
        </w:rPr>
        <w:t xml:space="preserve">מו"מ </w:t>
      </w:r>
      <w:r w:rsidR="00B64477">
        <w:rPr>
          <w:rtl/>
        </w:rPr>
        <w:t>לרכישת ציוד ו/או כל פעילות תרבותית אחרת.</w:t>
      </w:r>
    </w:p>
    <w:p w:rsidR="00B64477" w:rsidRDefault="00B64477" w:rsidP="00B64477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אחראי לניהול משרד התרבות ולהפעלת ועדת התרבות.</w:t>
      </w:r>
    </w:p>
    <w:p w:rsidR="00B64477" w:rsidRDefault="00B64477" w:rsidP="00B64477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Fonts w:ascii="Arial" w:hAnsi="Arial"/>
          <w:rtl/>
        </w:rPr>
        <w:t>אחראי לניהול ממוחשב ומסודר של הידע הנצבר לשם בקרה ושימור</w:t>
      </w:r>
      <w:r w:rsidR="00646DD6">
        <w:rPr>
          <w:rFonts w:ascii="Arial" w:hAnsi="Arial" w:hint="cs"/>
          <w:rtl/>
        </w:rPr>
        <w:t>.</w:t>
      </w:r>
    </w:p>
    <w:p w:rsidR="00B64477" w:rsidRDefault="00646DD6" w:rsidP="00646DD6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>י</w:t>
      </w:r>
      <w:r w:rsidR="00B64477">
        <w:rPr>
          <w:rtl/>
        </w:rPr>
        <w:t xml:space="preserve">תחייב למלא את התפקיד לפחות שנה. </w:t>
      </w:r>
    </w:p>
    <w:p w:rsidR="00B64477" w:rsidRDefault="00B64477" w:rsidP="00B64477">
      <w:pPr>
        <w:bidi/>
        <w:rPr>
          <w:rtl/>
        </w:rPr>
      </w:pPr>
    </w:p>
    <w:p w:rsidR="00814556" w:rsidRDefault="00814556" w:rsidP="00B64477">
      <w:pPr>
        <w:jc w:val="right"/>
        <w:rPr>
          <w:rtl/>
        </w:rPr>
      </w:pPr>
    </w:p>
    <w:sectPr w:rsidR="00814556" w:rsidSect="008145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1D6"/>
    <w:multiLevelType w:val="hybridMultilevel"/>
    <w:tmpl w:val="F0323990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30A16"/>
    <w:multiLevelType w:val="hybridMultilevel"/>
    <w:tmpl w:val="2F58C538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77"/>
    <w:rsid w:val="000D17A5"/>
    <w:rsid w:val="00100CC7"/>
    <w:rsid w:val="002F72EB"/>
    <w:rsid w:val="003C6089"/>
    <w:rsid w:val="00646DD6"/>
    <w:rsid w:val="00814556"/>
    <w:rsid w:val="00977254"/>
    <w:rsid w:val="00A4451C"/>
    <w:rsid w:val="00AD37A1"/>
    <w:rsid w:val="00B64477"/>
    <w:rsid w:val="00CA4D14"/>
    <w:rsid w:val="00CD1A70"/>
    <w:rsid w:val="00E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77"/>
    <w:pPr>
      <w:bidi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77"/>
    <w:pPr>
      <w:bidi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8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0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3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9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03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4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69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40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53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78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183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81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57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8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008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87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218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458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98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5783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8864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8150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8189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06773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31196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0541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93709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82055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96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single" w:sz="6" w:space="6" w:color="CCCCCC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3953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65346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2357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1146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Abudaram, Dror</cp:lastModifiedBy>
  <cp:revision>2</cp:revision>
  <dcterms:created xsi:type="dcterms:W3CDTF">2014-03-09T15:30:00Z</dcterms:created>
  <dcterms:modified xsi:type="dcterms:W3CDTF">2014-03-09T15:30:00Z</dcterms:modified>
</cp:coreProperties>
</file>