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79" w:rsidRPr="007D0C79" w:rsidRDefault="007D0C79" w:rsidP="007D0C79">
      <w:pPr>
        <w:ind w:left="-619" w:firstLine="651"/>
        <w:jc w:val="right"/>
        <w:rPr>
          <w:i/>
          <w:iCs/>
          <w:sz w:val="24"/>
          <w:szCs w:val="24"/>
          <w:rtl/>
        </w:rPr>
      </w:pPr>
      <w:bookmarkStart w:id="0" w:name="_GoBack"/>
      <w:bookmarkEnd w:id="0"/>
      <w:r w:rsidRPr="007D0C79">
        <w:rPr>
          <w:rFonts w:hint="cs"/>
          <w:i/>
          <w:iCs/>
          <w:sz w:val="24"/>
          <w:szCs w:val="24"/>
          <w:rtl/>
        </w:rPr>
        <w:t>8.6.</w:t>
      </w:r>
      <w:r w:rsidRPr="007D0C79">
        <w:rPr>
          <w:rFonts w:hint="cs"/>
          <w:sz w:val="24"/>
          <w:szCs w:val="24"/>
          <w:rtl/>
        </w:rPr>
        <w:t>16</w:t>
      </w:r>
    </w:p>
    <w:p w:rsidR="00BB270F" w:rsidRPr="003B40DE" w:rsidRDefault="00BB270F" w:rsidP="00BB270F">
      <w:pPr>
        <w:ind w:left="-619" w:firstLine="651"/>
        <w:rPr>
          <w:b/>
          <w:bCs/>
          <w:i/>
          <w:iCs/>
          <w:sz w:val="32"/>
          <w:szCs w:val="32"/>
          <w:u w:val="single"/>
          <w:rtl/>
        </w:rPr>
      </w:pPr>
      <w:r w:rsidRPr="003B40DE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דף מידע לחברים - מדיוני וועדות הקיבוץ </w:t>
      </w:r>
    </w:p>
    <w:p w:rsidR="00BB270F" w:rsidRPr="003B40DE" w:rsidRDefault="00BB270F" w:rsidP="00BB270F">
      <w:pPr>
        <w:pStyle w:val="a3"/>
        <w:ind w:left="-619" w:firstLine="651"/>
        <w:rPr>
          <w:b/>
          <w:bCs/>
          <w:i/>
          <w:iCs/>
          <w:sz w:val="24"/>
          <w:szCs w:val="24"/>
          <w:u w:val="single"/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sz w:val="26"/>
          <w:szCs w:val="26"/>
          <w:rtl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ישיבת הנהלות  משותפת </w:t>
      </w:r>
      <w:r w:rsidRPr="007D0C79">
        <w:rPr>
          <w:b/>
          <w:bCs/>
          <w:sz w:val="26"/>
          <w:szCs w:val="26"/>
          <w:u w:val="single"/>
          <w:rtl/>
        </w:rPr>
        <w:t>–</w:t>
      </w: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 קהילה / עסקים :</w:t>
      </w:r>
    </w:p>
    <w:p w:rsidR="00BB270F" w:rsidRPr="007D0C79" w:rsidRDefault="00BB270F" w:rsidP="007D0C79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נוהל השכרות מבנים </w:t>
      </w:r>
    </w:p>
    <w:p w:rsidR="00BB270F" w:rsidRPr="007D0C79" w:rsidRDefault="00BB270F" w:rsidP="007D0C79">
      <w:pPr>
        <w:ind w:left="84"/>
        <w:rPr>
          <w:rtl/>
        </w:rPr>
      </w:pPr>
      <w:r w:rsidRPr="007D0C79">
        <w:rPr>
          <w:rFonts w:hint="cs"/>
          <w:rtl/>
        </w:rPr>
        <w:t xml:space="preserve">אושרה ההצעה  לנוהל התשלומים לשוכרי מבנים וחדרים לצורך </w:t>
      </w:r>
      <w:proofErr w:type="spellStart"/>
      <w:r w:rsidRPr="007D0C79">
        <w:rPr>
          <w:rFonts w:hint="cs"/>
          <w:rtl/>
        </w:rPr>
        <w:t>יזמויות</w:t>
      </w:r>
      <w:proofErr w:type="spellEnd"/>
      <w:r w:rsidRPr="007D0C79">
        <w:rPr>
          <w:rFonts w:hint="cs"/>
          <w:rtl/>
        </w:rPr>
        <w:t xml:space="preserve"> בקיבוץ, לחברים וגורמי חוץ </w:t>
      </w:r>
      <w:r w:rsidR="007D0C79" w:rsidRPr="007D0C79">
        <w:rPr>
          <w:rFonts w:hint="cs"/>
          <w:rtl/>
        </w:rPr>
        <w:t xml:space="preserve">            </w:t>
      </w:r>
      <w:r w:rsidRPr="007D0C79">
        <w:rPr>
          <w:rFonts w:hint="cs"/>
          <w:rtl/>
        </w:rPr>
        <w:t>ואופן אחריות הביצוע ע"י הקהילה והעסקים, בהתאם למיקום הפעילות .</w:t>
      </w:r>
    </w:p>
    <w:p w:rsidR="00BB270F" w:rsidRPr="007D0C79" w:rsidRDefault="00BB270F" w:rsidP="007D0C79">
      <w:pPr>
        <w:spacing w:after="0"/>
        <w:ind w:left="84"/>
        <w:rPr>
          <w:rtl/>
        </w:rPr>
      </w:pPr>
      <w:r w:rsidRPr="007D0C79">
        <w:rPr>
          <w:rFonts w:hint="cs"/>
          <w:b/>
          <w:bCs/>
          <w:rtl/>
        </w:rPr>
        <w:t>המזכירות</w:t>
      </w:r>
      <w:r w:rsidRPr="007D0C79">
        <w:rPr>
          <w:rFonts w:hint="cs"/>
          <w:rtl/>
        </w:rPr>
        <w:t xml:space="preserve"> החליטה כי התשלום של חברי קיבוץ על השימוש במבנים [ארנונה, שכ"ד, תקשורת וכו'] </w:t>
      </w:r>
      <w:r w:rsidR="007D0C79" w:rsidRPr="007D0C79">
        <w:rPr>
          <w:rFonts w:hint="cs"/>
          <w:rtl/>
        </w:rPr>
        <w:t xml:space="preserve">          </w:t>
      </w:r>
      <w:r w:rsidRPr="007D0C79">
        <w:rPr>
          <w:rFonts w:hint="cs"/>
          <w:rtl/>
        </w:rPr>
        <w:t>יהיה אחיד, על מבנים שבהם ניתן לשימוש רק לצרכים חברתיים של הקיבוץ. מבנים הניתנים להשכרה עסקית, גובה המחיר יהיה בהתאם למחירי השוק ואיכות המבנה.</w:t>
      </w:r>
    </w:p>
    <w:p w:rsidR="007D0C79" w:rsidRPr="007D0C79" w:rsidRDefault="007D0C79" w:rsidP="00BB270F">
      <w:pPr>
        <w:spacing w:after="0"/>
        <w:ind w:left="-619" w:firstLine="651"/>
        <w:rPr>
          <w:b/>
          <w:bCs/>
          <w:u w:val="single"/>
          <w:rtl/>
        </w:rPr>
      </w:pP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יעוד כספי הפיתוח: קיבוץ </w:t>
      </w:r>
      <w:r w:rsidRPr="007D0C79">
        <w:rPr>
          <w:b/>
          <w:bCs/>
          <w:u w:val="single"/>
          <w:rtl/>
        </w:rPr>
        <w:t>–</w:t>
      </w:r>
      <w:r w:rsidRPr="007D0C79">
        <w:rPr>
          <w:rFonts w:hint="cs"/>
          <w:b/>
          <w:bCs/>
          <w:u w:val="single"/>
          <w:rtl/>
        </w:rPr>
        <w:t xml:space="preserve"> הרחבה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ה</w:t>
      </w:r>
      <w:r w:rsidR="00BB270F" w:rsidRPr="007D0C79">
        <w:rPr>
          <w:rFonts w:hint="cs"/>
          <w:rtl/>
        </w:rPr>
        <w:t xml:space="preserve">צוות מטעם הקיבוץ (תמיר, יחיעם ובועז) דיווח על התמשכות הדיונים בין הצדדים, בתקווה </w:t>
      </w:r>
      <w:r>
        <w:rPr>
          <w:rFonts w:hint="cs"/>
          <w:rtl/>
        </w:rPr>
        <w:t xml:space="preserve"> </w:t>
      </w:r>
    </w:p>
    <w:p w:rsidR="00BB270F" w:rsidRPr="007D0C79" w:rsidRDefault="001E21D1" w:rsidP="007D0C79">
      <w:pPr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>שבשבועות הקרובים, יגיעו לידי הסכם על אופן חלוקת הכספים וייעודם.</w:t>
      </w:r>
    </w:p>
    <w:p w:rsidR="00BB270F" w:rsidRPr="007D0C79" w:rsidRDefault="00BB270F" w:rsidP="001E21D1">
      <w:pPr>
        <w:spacing w:after="0"/>
        <w:ind w:left="-619" w:firstLine="561"/>
        <w:rPr>
          <w:b/>
          <w:bCs/>
          <w:u w:val="single"/>
          <w:rtl/>
        </w:rPr>
      </w:pPr>
      <w:r w:rsidRPr="007D0C79">
        <w:rPr>
          <w:rFonts w:hint="cs"/>
          <w:rtl/>
        </w:rPr>
        <w:t xml:space="preserve"> </w:t>
      </w:r>
      <w:r w:rsidR="001E21D1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 xml:space="preserve">שיפוץ המטבח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 </w:t>
      </w:r>
      <w:r w:rsidR="00BB270F" w:rsidRPr="007D0C79">
        <w:rPr>
          <w:rFonts w:hint="cs"/>
          <w:rtl/>
        </w:rPr>
        <w:t xml:space="preserve">לאור הדרישה של משרד הבריאות יש צורך לבצע שיפוץ נרחב במטבח, כדי שיעמוד בתקנים </w:t>
      </w:r>
      <w:r>
        <w:rPr>
          <w:rFonts w:hint="cs"/>
          <w:rtl/>
        </w:rPr>
        <w:t xml:space="preserve">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 xml:space="preserve">הנדרשים. התקיים דיון על אופן קידום המהלך. סוכם: על צוות המטבח להגיש </w:t>
      </w:r>
      <w:proofErr w:type="spellStart"/>
      <w:r w:rsidR="00BB270F" w:rsidRPr="007D0C79">
        <w:rPr>
          <w:rFonts w:hint="cs"/>
          <w:rtl/>
        </w:rPr>
        <w:t>תוכנית</w:t>
      </w:r>
      <w:proofErr w:type="spellEnd"/>
      <w:r w:rsidR="00BB270F" w:rsidRPr="007D0C79">
        <w:rPr>
          <w:rFonts w:hint="cs"/>
          <w:rtl/>
        </w:rPr>
        <w:t xml:space="preserve"> ע"פ הצרכים </w:t>
      </w:r>
      <w:r>
        <w:rPr>
          <w:rFonts w:hint="cs"/>
          <w:rtl/>
        </w:rPr>
        <w:t xml:space="preserve"> </w:t>
      </w:r>
    </w:p>
    <w:p w:rsidR="00BB270F" w:rsidRPr="007D0C79" w:rsidRDefault="001E21D1" w:rsidP="007D0C79">
      <w:pPr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>ולוחות הזמנים להנהלות להמשך קידום השיפוץ.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>בדיקת מערך הגינון בקיבוץ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 עד כה תפעול ותחזוקת הגינון נעשה ברמה יישובית [קיבוץ והרחבה] בניהול ואחריות האגודה.                     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מתוך רצון לשפר את איכות ורמת השירות בשטחי הקיבוץ, ולאור העלויות הגבוהות, סוכם לבחון את </w:t>
      </w:r>
    </w:p>
    <w:p w:rsidR="00BB270F" w:rsidRPr="007D0C79" w:rsidRDefault="00BB270F" w:rsidP="00BB270F">
      <w:pPr>
        <w:ind w:left="-619" w:firstLine="651"/>
        <w:rPr>
          <w:rtl/>
        </w:rPr>
      </w:pPr>
      <w:r w:rsidRPr="007D0C79">
        <w:rPr>
          <w:rFonts w:hint="cs"/>
          <w:rtl/>
        </w:rPr>
        <w:t xml:space="preserve">האפשרות  להפרדת הפעילות בין הקיבוץ להרחבה. 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rtl/>
        </w:rPr>
      </w:pPr>
      <w:r w:rsidRPr="007D0C79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 xml:space="preserve">בדיקת המבנה הארגוני </w:t>
      </w:r>
      <w:r w:rsidRPr="007D0C79">
        <w:rPr>
          <w:rFonts w:hint="cs"/>
          <w:b/>
          <w:bCs/>
          <w:rtl/>
        </w:rPr>
        <w:t xml:space="preserve">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סוכם לערוך בדיקה של המבנה הארגוני של מוסדות הקיבוץ [קהילה/ עסקים], ואיוש התפקידים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המרכזיים, שלגבי חלק מהם הקדנציה הסתיימה ולחלק מסתיימת בקרוב .                                                              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לאחר הבדיקה וגיבוש ההצעה ואישורה, יפורסמו מכרזים לתפקידים בהתאם למתכונת התפקידים </w:t>
      </w:r>
    </w:p>
    <w:p w:rsidR="00BB270F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שתוחלט. </w:t>
      </w:r>
    </w:p>
    <w:p w:rsidR="005C64DB" w:rsidRPr="007D0C79" w:rsidRDefault="005C64DB" w:rsidP="007D0C79">
      <w:pPr>
        <w:spacing w:after="0"/>
        <w:ind w:left="-619" w:firstLine="651"/>
        <w:rPr>
          <w:rtl/>
        </w:rPr>
      </w:pPr>
    </w:p>
    <w:p w:rsidR="00BB270F" w:rsidRPr="007D0C79" w:rsidRDefault="00BB270F" w:rsidP="00BB270F">
      <w:pPr>
        <w:spacing w:after="0"/>
        <w:ind w:left="-619" w:firstLine="651"/>
        <w:rPr>
          <w:b/>
          <w:bCs/>
          <w:rtl/>
        </w:rPr>
      </w:pPr>
      <w:r w:rsidRPr="007D0C79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>עבודות פיתוח בכביש הספרייה ובריכת השחייה</w:t>
      </w:r>
      <w:r w:rsidRPr="007D0C79">
        <w:rPr>
          <w:rFonts w:hint="cs"/>
          <w:b/>
          <w:bCs/>
          <w:rtl/>
        </w:rPr>
        <w:t xml:space="preserve">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העבודות החלו ויסתיימו תוך 2-3 חודשים. בשלב ראשון יעבדו על תוואי בריכת השחייה ולכיוון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"הבית הכתום"  ובהמשך לכיוון הספרייה. תיתכן אי נוחות זמנית בתעבורה ומים, הציבור מתבקש </w:t>
      </w:r>
    </w:p>
    <w:p w:rsidR="00BB270F" w:rsidRPr="007D0C79" w:rsidRDefault="00BB270F" w:rsidP="00BB270F">
      <w:pPr>
        <w:ind w:left="-619" w:firstLine="651"/>
        <w:rPr>
          <w:rtl/>
        </w:rPr>
      </w:pPr>
      <w:r w:rsidRPr="007D0C79">
        <w:rPr>
          <w:rFonts w:hint="cs"/>
          <w:rtl/>
        </w:rPr>
        <w:t xml:space="preserve">לגלות הבנה וסבלנות. </w:t>
      </w:r>
    </w:p>
    <w:p w:rsidR="00BB270F" w:rsidRPr="007D0C79" w:rsidRDefault="00BB270F" w:rsidP="00BB270F">
      <w:pPr>
        <w:ind w:left="-619" w:firstLine="651"/>
        <w:rPr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sz w:val="26"/>
          <w:szCs w:val="26"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צוות תאום [עסקים / קהילה] 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בדיקת פנסיית החברים </w:t>
      </w:r>
    </w:p>
    <w:p w:rsid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התקיים דיון עם העוסקים בנושא הפנסיה בהנהלת חשבונות ונציגת חברת "טנא יועצים", המלווה </w:t>
      </w:r>
    </w:p>
    <w:p w:rsidR="007D0C79" w:rsidRDefault="00BB270F" w:rsidP="005C64DB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אותנו בתחום הפנסיה</w:t>
      </w:r>
      <w:r w:rsidR="005C64DB">
        <w:rPr>
          <w:rFonts w:hint="cs"/>
          <w:rtl/>
        </w:rPr>
        <w:t>.</w:t>
      </w:r>
      <w:r w:rsidRPr="007D0C79">
        <w:rPr>
          <w:rFonts w:hint="cs"/>
          <w:rtl/>
        </w:rPr>
        <w:t xml:space="preserve"> סוכם : לבדוק ולעדכן את רשימות חברי הקיבוץ ובעלי הצרכים המיוחדים 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הזכאים  ומצבם בקרן.</w:t>
      </w:r>
    </w:p>
    <w:p w:rsidR="00BB270F" w:rsidRPr="007D0C79" w:rsidRDefault="00BB270F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722D89" w:rsidRDefault="00722D89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CC4372" w:rsidRDefault="00CC4372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CC4372" w:rsidRDefault="00CC4372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b/>
          <w:bCs/>
          <w:sz w:val="26"/>
          <w:szCs w:val="26"/>
          <w:u w:val="single"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lastRenderedPageBreak/>
        <w:t>צוות קליטה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התקיים דיון על הדרכים והאפשרויות לקדם ולסייע למשפחות המעוניינות להתקבל לחברות, סוכם :</w:t>
      </w:r>
    </w:p>
    <w:p w:rsid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 למשפחות אשר סיימו את תהליך הקליטה ויועדו להם "מגרשים מבונים" מוצעות  שתי אפשריות 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לבחירה והן : </w:t>
      </w:r>
    </w:p>
    <w:p w:rsidR="007D0C79" w:rsidRDefault="007D0C79" w:rsidP="007D0C79">
      <w:pPr>
        <w:spacing w:after="0"/>
        <w:ind w:left="32"/>
      </w:pPr>
      <w:r>
        <w:rPr>
          <w:rFonts w:hint="cs"/>
          <w:rtl/>
        </w:rPr>
        <w:t xml:space="preserve">1. </w:t>
      </w:r>
      <w:r w:rsidR="00BB270F" w:rsidRPr="007D0C79">
        <w:rPr>
          <w:rFonts w:hint="cs"/>
          <w:rtl/>
        </w:rPr>
        <w:t xml:space="preserve">דחיית הקבלה לחברות והתשלומים </w:t>
      </w:r>
      <w:proofErr w:type="spellStart"/>
      <w:r w:rsidR="00BB270F" w:rsidRPr="007D0C79">
        <w:rPr>
          <w:rFonts w:hint="cs"/>
          <w:rtl/>
        </w:rPr>
        <w:t>לרמ"י</w:t>
      </w:r>
      <w:proofErr w:type="spellEnd"/>
      <w:r w:rsidR="00BB270F" w:rsidRPr="007D0C79">
        <w:rPr>
          <w:rFonts w:hint="cs"/>
          <w:rtl/>
        </w:rPr>
        <w:t xml:space="preserve"> ולקיבוץ [כגון: שמאות, תשלומי איזון לוותיקים, </w:t>
      </w:r>
      <w:r>
        <w:rPr>
          <w:rFonts w:hint="cs"/>
          <w:rtl/>
        </w:rPr>
        <w:t xml:space="preserve">  </w:t>
      </w:r>
    </w:p>
    <w:p w:rsidR="00BB270F" w:rsidRPr="007A256C" w:rsidRDefault="00BB270F" w:rsidP="00C11E28">
      <w:pPr>
        <w:rPr>
          <w:rtl/>
        </w:rPr>
      </w:pPr>
      <w:r w:rsidRPr="007D0C79">
        <w:rPr>
          <w:rFonts w:hint="cs"/>
          <w:rtl/>
        </w:rPr>
        <w:t xml:space="preserve">תשלומי תשתיות, אגרות  ומיסים, ככל שיידרש], כתוצאה משיוך הבתים, עד לתחילת תהליך השיוך,  עם סיומו ורישום הבתים </w:t>
      </w:r>
      <w:proofErr w:type="spellStart"/>
      <w:r w:rsidRPr="007D0C79">
        <w:rPr>
          <w:rFonts w:hint="cs"/>
          <w:rtl/>
        </w:rPr>
        <w:t>ברמ"י</w:t>
      </w:r>
      <w:proofErr w:type="spellEnd"/>
      <w:r w:rsidRPr="007D0C79">
        <w:rPr>
          <w:rFonts w:hint="cs"/>
          <w:rtl/>
        </w:rPr>
        <w:t>, אפשר י</w:t>
      </w:r>
      <w:r w:rsidR="007A256C">
        <w:rPr>
          <w:rFonts w:hint="cs"/>
          <w:rtl/>
        </w:rPr>
        <w:t xml:space="preserve">היה להעמיד את הנכס כערובה </w:t>
      </w:r>
      <w:r w:rsidR="007A256C" w:rsidRPr="007A256C">
        <w:rPr>
          <w:rFonts w:hint="cs"/>
          <w:rtl/>
        </w:rPr>
        <w:t>לבנק</w:t>
      </w:r>
      <w:r w:rsidRPr="007A256C">
        <w:rPr>
          <w:rFonts w:hint="cs"/>
          <w:rtl/>
        </w:rPr>
        <w:t xml:space="preserve"> </w:t>
      </w:r>
      <w:r w:rsidR="007A256C" w:rsidRPr="007A256C">
        <w:rPr>
          <w:rFonts w:hint="cs"/>
          <w:rtl/>
        </w:rPr>
        <w:t xml:space="preserve"> </w:t>
      </w:r>
      <w:r w:rsidR="007A256C" w:rsidRPr="00803DD2">
        <w:rPr>
          <w:rFonts w:hint="cs"/>
          <w:rtl/>
        </w:rPr>
        <w:t>על מנת לקבל הלוואות.</w:t>
      </w:r>
    </w:p>
    <w:p w:rsidR="00BB270F" w:rsidRPr="00803DD2" w:rsidRDefault="007D0C79" w:rsidP="00C11E28">
      <w:pPr>
        <w:pStyle w:val="a3"/>
        <w:ind w:left="84"/>
        <w:rPr>
          <w:rtl/>
        </w:rPr>
      </w:pPr>
      <w:r>
        <w:rPr>
          <w:rFonts w:hint="cs"/>
          <w:rtl/>
        </w:rPr>
        <w:t>2.</w:t>
      </w:r>
      <w:r w:rsidR="00BB270F" w:rsidRPr="007D0C79">
        <w:rPr>
          <w:rFonts w:hint="cs"/>
          <w:rtl/>
        </w:rPr>
        <w:t xml:space="preserve">משפחות המעוניינות להתקבל עכשיו לחברות, יתבקשו  להפקיד בקיבוץ את הסכום המוערך לשמאות </w:t>
      </w:r>
      <w:r w:rsidR="007A256C" w:rsidRPr="00803DD2">
        <w:rPr>
          <w:rFonts w:hint="cs"/>
          <w:rtl/>
        </w:rPr>
        <w:t>של המגרש,</w:t>
      </w:r>
      <w:r w:rsidR="00BB270F" w:rsidRPr="00803DD2">
        <w:rPr>
          <w:rFonts w:hint="cs"/>
          <w:rtl/>
        </w:rPr>
        <w:t>[33%</w:t>
      </w:r>
      <w:r w:rsidR="007A256C" w:rsidRPr="00803DD2">
        <w:rPr>
          <w:rFonts w:hint="cs"/>
          <w:rtl/>
        </w:rPr>
        <w:t xml:space="preserve"> מערך המגרש </w:t>
      </w:r>
      <w:r w:rsidR="00BB270F" w:rsidRPr="00803DD2">
        <w:rPr>
          <w:rFonts w:hint="cs"/>
          <w:rtl/>
        </w:rPr>
        <w:t>], או להביא ערבות בנקאית אוטונומית,</w:t>
      </w:r>
      <w:r w:rsidR="007A256C" w:rsidRPr="00803DD2">
        <w:rPr>
          <w:rFonts w:hint="cs"/>
          <w:rtl/>
        </w:rPr>
        <w:t xml:space="preserve"> והתחייבות </w:t>
      </w:r>
      <w:r w:rsidR="00BB270F" w:rsidRPr="00803DD2">
        <w:rPr>
          <w:rFonts w:hint="cs"/>
          <w:rtl/>
        </w:rPr>
        <w:t xml:space="preserve"> להעביר לקיבוץ</w:t>
      </w:r>
      <w:r w:rsidR="00311EA8" w:rsidRPr="00803DD2">
        <w:rPr>
          <w:rFonts w:hint="cs"/>
          <w:rtl/>
        </w:rPr>
        <w:t xml:space="preserve"> </w:t>
      </w:r>
      <w:r w:rsidR="00BB270F" w:rsidRPr="00803DD2">
        <w:rPr>
          <w:rFonts w:hint="cs"/>
          <w:rtl/>
        </w:rPr>
        <w:t>את יתרת התשלומים הנדרשים [</w:t>
      </w:r>
      <w:r w:rsidR="007A256C" w:rsidRPr="00803DD2">
        <w:rPr>
          <w:rFonts w:hint="cs"/>
          <w:rtl/>
        </w:rPr>
        <w:t xml:space="preserve"> כגון </w:t>
      </w:r>
      <w:r w:rsidR="00BB270F" w:rsidRPr="00803DD2">
        <w:rPr>
          <w:rFonts w:hint="cs"/>
          <w:rtl/>
        </w:rPr>
        <w:t>שמאות לבית, תשתיות</w:t>
      </w:r>
      <w:r w:rsidR="00311EA8" w:rsidRPr="00803DD2">
        <w:rPr>
          <w:rFonts w:hint="cs"/>
          <w:rtl/>
        </w:rPr>
        <w:t>,</w:t>
      </w:r>
      <w:r w:rsidR="00BB270F" w:rsidRPr="00803DD2">
        <w:rPr>
          <w:rFonts w:hint="cs"/>
          <w:rtl/>
        </w:rPr>
        <w:t xml:space="preserve"> ומס איזון לוותיקים], </w:t>
      </w:r>
      <w:r w:rsidR="007A256C" w:rsidRPr="00803DD2">
        <w:rPr>
          <w:rFonts w:hint="cs"/>
          <w:rtl/>
        </w:rPr>
        <w:t>בפריסה על</w:t>
      </w:r>
      <w:r w:rsidR="00311EA8" w:rsidRPr="00803DD2">
        <w:rPr>
          <w:rFonts w:hint="cs"/>
          <w:rtl/>
        </w:rPr>
        <w:t xml:space="preserve"> </w:t>
      </w:r>
      <w:r w:rsidR="007A256C" w:rsidRPr="00803DD2">
        <w:rPr>
          <w:rFonts w:hint="cs"/>
          <w:rtl/>
        </w:rPr>
        <w:t>פי ההחלטות</w:t>
      </w:r>
      <w:r w:rsidR="00311EA8" w:rsidRPr="00803DD2">
        <w:rPr>
          <w:rFonts w:hint="cs"/>
          <w:rtl/>
        </w:rPr>
        <w:t>.</w:t>
      </w:r>
      <w:r w:rsidR="007A256C" w:rsidRPr="00803DD2">
        <w:rPr>
          <w:rFonts w:hint="cs"/>
          <w:rtl/>
        </w:rPr>
        <w:t xml:space="preserve"> </w:t>
      </w: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CC4372">
        <w:rPr>
          <w:rFonts w:hint="cs"/>
          <w:b/>
          <w:bCs/>
          <w:u w:val="single"/>
          <w:rtl/>
        </w:rPr>
        <w:t xml:space="preserve">קבוצת "השישה"  </w:t>
      </w:r>
      <w:r w:rsidRPr="00CC4372">
        <w:rPr>
          <w:b/>
          <w:bCs/>
          <w:u w:val="single"/>
          <w:rtl/>
        </w:rPr>
        <w:t>–</w:t>
      </w:r>
      <w:r w:rsidRPr="00CC4372">
        <w:rPr>
          <w:rFonts w:hint="cs"/>
          <w:b/>
          <w:bCs/>
          <w:u w:val="single"/>
          <w:rtl/>
        </w:rPr>
        <w:t xml:space="preserve"> במגרשים מבונים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נאפשר את ההצבעה על קבלתם לחברות של שש משפחות (טלי שור וניצן סלומון, זוהר וירדן </w:t>
      </w:r>
      <w:proofErr w:type="spellStart"/>
      <w:r w:rsidRPr="00803DD2">
        <w:rPr>
          <w:rFonts w:hint="cs"/>
          <w:rtl/>
        </w:rPr>
        <w:t>תלאור</w:t>
      </w:r>
      <w:proofErr w:type="spellEnd"/>
      <w:r w:rsidRPr="00803DD2">
        <w:rPr>
          <w:rFonts w:hint="cs"/>
          <w:rtl/>
        </w:rPr>
        <w:t xml:space="preserve">, </w:t>
      </w:r>
      <w:r w:rsidR="007D0C79" w:rsidRPr="00803DD2">
        <w:rPr>
          <w:rFonts w:hint="cs"/>
          <w:rtl/>
        </w:rPr>
        <w:t xml:space="preserve"> 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יובל </w:t>
      </w:r>
      <w:proofErr w:type="spellStart"/>
      <w:r w:rsidRPr="00803DD2">
        <w:rPr>
          <w:rFonts w:hint="cs"/>
          <w:rtl/>
        </w:rPr>
        <w:t>ושימרית</w:t>
      </w:r>
      <w:proofErr w:type="spellEnd"/>
      <w:r w:rsidRPr="00803DD2">
        <w:rPr>
          <w:rFonts w:hint="cs"/>
          <w:rtl/>
        </w:rPr>
        <w:t xml:space="preserve"> שינדלר, זוהר ויפעת ברוידא, עידן ונועה קריסטל, נעמה </w:t>
      </w:r>
      <w:proofErr w:type="spellStart"/>
      <w:r w:rsidRPr="00803DD2">
        <w:rPr>
          <w:rFonts w:hint="cs"/>
          <w:rtl/>
        </w:rPr>
        <w:t>וטיגראן</w:t>
      </w:r>
      <w:proofErr w:type="spellEnd"/>
      <w:r w:rsidRPr="00803DD2">
        <w:rPr>
          <w:rFonts w:hint="cs"/>
          <w:rtl/>
        </w:rPr>
        <w:t xml:space="preserve"> </w:t>
      </w:r>
      <w:proofErr w:type="spellStart"/>
      <w:r w:rsidRPr="00803DD2">
        <w:rPr>
          <w:rFonts w:hint="cs"/>
          <w:rtl/>
        </w:rPr>
        <w:t>אנטוניאן</w:t>
      </w:r>
      <w:proofErr w:type="spellEnd"/>
      <w:r w:rsidRPr="00803DD2">
        <w:rPr>
          <w:rFonts w:hint="cs"/>
          <w:rtl/>
        </w:rPr>
        <w:t xml:space="preserve">) לאחר </w:t>
      </w:r>
      <w:r w:rsidR="007D0C79" w:rsidRPr="00803DD2">
        <w:rPr>
          <w:rFonts w:hint="cs"/>
          <w:rtl/>
        </w:rPr>
        <w:t xml:space="preserve">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שישלימו את בדיקת ההיתכנות הכלכלית, העברת התשלום הנדרש ל"מינהל" [33%] ופריסת יתרת </w:t>
      </w:r>
      <w:r w:rsidR="007D0C79" w:rsidRPr="00803DD2">
        <w:rPr>
          <w:rFonts w:hint="cs"/>
          <w:rtl/>
        </w:rPr>
        <w:t xml:space="preserve">  </w:t>
      </w:r>
    </w:p>
    <w:p w:rsidR="007D0C79" w:rsidRPr="00803DD2" w:rsidRDefault="00BB270F" w:rsidP="005C64DB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התשלומים הנדרשים לקיבוץ, בטרם ההליכה </w:t>
      </w:r>
      <w:proofErr w:type="spellStart"/>
      <w:r w:rsidRPr="00803DD2">
        <w:rPr>
          <w:rFonts w:hint="cs"/>
          <w:rtl/>
        </w:rPr>
        <w:t>למינהל</w:t>
      </w:r>
      <w:proofErr w:type="spellEnd"/>
      <w:r w:rsidRPr="00803DD2">
        <w:rPr>
          <w:rFonts w:hint="cs"/>
          <w:rtl/>
        </w:rPr>
        <w:t xml:space="preserve"> ובמקביל, הם יוכלו לערוך שיפוץ פנימי </w:t>
      </w:r>
    </w:p>
    <w:p w:rsidR="00BB270F" w:rsidRDefault="00BB270F" w:rsidP="00CC4372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ב"דירות הקהילה" שלהם. </w:t>
      </w:r>
    </w:p>
    <w:p w:rsidR="00CC4372" w:rsidRPr="00803DD2" w:rsidRDefault="00CC4372" w:rsidP="00CC4372">
      <w:pPr>
        <w:spacing w:after="0"/>
        <w:ind w:left="-619" w:firstLine="651"/>
        <w:rPr>
          <w:rtl/>
        </w:rPr>
      </w:pP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CC4372">
        <w:rPr>
          <w:rFonts w:hint="cs"/>
          <w:b/>
          <w:bCs/>
          <w:u w:val="single"/>
          <w:rtl/>
        </w:rPr>
        <w:t>קבוצת קליטה חדשה  - למגרשים לא מבונים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לרשות הקיבוץ כ- 50 מגרשים לבניה + 50 מגרשים נוספים הממתינים לאישור </w:t>
      </w:r>
      <w:proofErr w:type="spellStart"/>
      <w:r w:rsidRPr="00803DD2">
        <w:rPr>
          <w:rFonts w:hint="cs"/>
          <w:rtl/>
        </w:rPr>
        <w:t>התב"ע</w:t>
      </w:r>
      <w:proofErr w:type="spellEnd"/>
      <w:r w:rsidRPr="00803DD2">
        <w:rPr>
          <w:rFonts w:hint="cs"/>
          <w:rtl/>
        </w:rPr>
        <w:t xml:space="preserve"> החדשה.        </w:t>
      </w:r>
    </w:p>
    <w:p w:rsidR="00BB270F" w:rsidRPr="00803DD2" w:rsidRDefault="00BB270F" w:rsidP="00C11E28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רשימת המ</w:t>
      </w:r>
      <w:r w:rsidR="00311EA8" w:rsidRPr="00803DD2">
        <w:rPr>
          <w:rFonts w:hint="cs"/>
          <w:rtl/>
        </w:rPr>
        <w:t>ו</w:t>
      </w:r>
      <w:r w:rsidRPr="00803DD2">
        <w:rPr>
          <w:rFonts w:hint="cs"/>
          <w:rtl/>
        </w:rPr>
        <w:t>עמדים ידועה וסגורה, ולהם תהיה זכות בחירה ראשונה למגרשים בתחום הקיבוץ.</w:t>
      </w:r>
    </w:p>
    <w:p w:rsidR="00BB270F" w:rsidRPr="00803DD2" w:rsidRDefault="00BB270F" w:rsidP="00BB270F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 תצא הודעה והזמנה  לבנים ולמשפחות המעוניינים להתקבל לחברות , להתחיל בתהליך הקליטה.</w:t>
      </w:r>
    </w:p>
    <w:p w:rsidR="00BB270F" w:rsidRPr="00803DD2" w:rsidRDefault="00BB270F" w:rsidP="00BB270F">
      <w:pPr>
        <w:spacing w:after="0"/>
        <w:ind w:left="-619" w:firstLine="651"/>
        <w:rPr>
          <w:rtl/>
        </w:rPr>
      </w:pP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CC4372">
        <w:rPr>
          <w:rFonts w:hint="cs"/>
          <w:b/>
          <w:bCs/>
          <w:u w:val="single"/>
          <w:rtl/>
        </w:rPr>
        <w:t>קליטת משפחות [לא בני קיבוץ]</w:t>
      </w:r>
    </w:p>
    <w:p w:rsidR="00BB270F" w:rsidRPr="00803DD2" w:rsidRDefault="00BB270F" w:rsidP="005C64DB">
      <w:pPr>
        <w:ind w:left="-619" w:firstLine="651"/>
        <w:rPr>
          <w:rtl/>
        </w:rPr>
      </w:pPr>
      <w:r w:rsidRPr="00803DD2">
        <w:rPr>
          <w:rFonts w:hint="cs"/>
          <w:rtl/>
        </w:rPr>
        <w:t>הצוות ממליץ להקצות 2-3 מגרשים למשפחות הגרות בקיבוץ והמעוניינות להתקבל לחברות .</w:t>
      </w:r>
    </w:p>
    <w:p w:rsidR="00BB270F" w:rsidRPr="00803DD2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803DD2">
        <w:rPr>
          <w:rFonts w:hint="cs"/>
          <w:b/>
          <w:bCs/>
          <w:u w:val="single"/>
          <w:rtl/>
        </w:rPr>
        <w:t xml:space="preserve">דירות יורשים </w:t>
      </w:r>
      <w:r w:rsidRPr="00803DD2">
        <w:rPr>
          <w:b/>
          <w:bCs/>
          <w:u w:val="single"/>
          <w:rtl/>
        </w:rPr>
        <w:t>–</w:t>
      </w:r>
      <w:r w:rsidRPr="00803DD2">
        <w:rPr>
          <w:rFonts w:hint="cs"/>
          <w:b/>
          <w:bCs/>
          <w:u w:val="single"/>
          <w:rtl/>
        </w:rPr>
        <w:t xml:space="preserve"> לבני קיבוץ</w:t>
      </w:r>
    </w:p>
    <w:p w:rsidR="007D0C79" w:rsidRPr="00803DD2" w:rsidRDefault="00BB270F" w:rsidP="006834D2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הצוות פונה למשפחות בעלות דירות ירושה אשר משכירות את הדירה להזדרז ולסיים את קביעת </w:t>
      </w:r>
    </w:p>
    <w:p w:rsidR="00BB270F" w:rsidRPr="00803DD2" w:rsidRDefault="00BB270F" w:rsidP="00BB270F">
      <w:pPr>
        <w:ind w:left="-619" w:firstLine="651"/>
        <w:rPr>
          <w:rtl/>
        </w:rPr>
      </w:pPr>
      <w:r w:rsidRPr="00803DD2">
        <w:rPr>
          <w:rFonts w:hint="cs"/>
          <w:rtl/>
        </w:rPr>
        <w:t xml:space="preserve">היורש לדירה לקראת ההליכה </w:t>
      </w:r>
      <w:proofErr w:type="spellStart"/>
      <w:r w:rsidRPr="00803DD2">
        <w:rPr>
          <w:rFonts w:hint="cs"/>
          <w:rtl/>
        </w:rPr>
        <w:t>למינהל</w:t>
      </w:r>
      <w:proofErr w:type="spellEnd"/>
      <w:r w:rsidRPr="00803DD2">
        <w:rPr>
          <w:rFonts w:hint="cs"/>
          <w:rtl/>
        </w:rPr>
        <w:t>. וכמובן שנעדיף ונסייע בהעברת דירות אלה  לבני קיבוץ.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b/>
          <w:bCs/>
          <w:u w:val="single"/>
        </w:rPr>
      </w:pPr>
      <w:r w:rsidRPr="00803DD2">
        <w:rPr>
          <w:rFonts w:hint="cs"/>
          <w:b/>
          <w:bCs/>
          <w:u w:val="single"/>
          <w:rtl/>
        </w:rPr>
        <w:t>סיכום תמחיר  3 חודשים  2016</w:t>
      </w:r>
      <w:r w:rsidRPr="00803DD2">
        <w:rPr>
          <w:b/>
          <w:bCs/>
          <w:u w:val="single"/>
          <w:rtl/>
        </w:rPr>
        <w:t>–</w:t>
      </w:r>
      <w:r w:rsidRPr="00803DD2">
        <w:rPr>
          <w:rFonts w:hint="cs"/>
          <w:b/>
          <w:bCs/>
          <w:u w:val="single"/>
          <w:rtl/>
        </w:rPr>
        <w:t xml:space="preserve"> תקציב הקהילה</w:t>
      </w:r>
    </w:p>
    <w:p w:rsidR="00C11E28" w:rsidRPr="00803DD2" w:rsidRDefault="00BB270F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הדו"ח התלת חודשי התקבל . התוצאות מעודדות ומראות על עמידה בתכנית  ועלייה ברווחים</w:t>
      </w:r>
      <w:r w:rsidR="00311EA8" w:rsidRPr="00803DD2">
        <w:rPr>
          <w:rFonts w:hint="cs"/>
          <w:rtl/>
        </w:rPr>
        <w:t xml:space="preserve">, </w:t>
      </w:r>
      <w:r w:rsidR="00C11E28" w:rsidRPr="00803DD2">
        <w:rPr>
          <w:rFonts w:hint="cs"/>
          <w:rtl/>
        </w:rPr>
        <w:t xml:space="preserve">   </w:t>
      </w:r>
    </w:p>
    <w:p w:rsidR="00BB270F" w:rsidRPr="00803DD2" w:rsidRDefault="00311EA8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המאפשרים השקעות שונות שנחוצות להמשך מתן שרות נאות.</w:t>
      </w:r>
    </w:p>
    <w:p w:rsidR="00311EA8" w:rsidRPr="00803DD2" w:rsidRDefault="00BB270F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בולטים במיוחד הכולבו והמטבח</w:t>
      </w:r>
      <w:r w:rsidR="00311EA8" w:rsidRPr="00803DD2">
        <w:rPr>
          <w:rFonts w:hint="cs"/>
          <w:rtl/>
        </w:rPr>
        <w:t xml:space="preserve"> שתורמתם </w:t>
      </w:r>
      <w:r w:rsidR="00560796" w:rsidRPr="00803DD2">
        <w:rPr>
          <w:rFonts w:hint="cs"/>
          <w:rtl/>
        </w:rPr>
        <w:t xml:space="preserve">היא </w:t>
      </w:r>
      <w:r w:rsidR="00311EA8" w:rsidRPr="00803DD2">
        <w:rPr>
          <w:rFonts w:hint="cs"/>
          <w:rtl/>
        </w:rPr>
        <w:t xml:space="preserve">גם בפן הקהילתי. </w:t>
      </w:r>
      <w:r w:rsidRPr="00803DD2">
        <w:rPr>
          <w:rFonts w:hint="cs"/>
          <w:rtl/>
        </w:rPr>
        <w:t xml:space="preserve"> 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תודה</w:t>
      </w:r>
      <w:r w:rsidR="00311EA8" w:rsidRPr="00803DD2">
        <w:rPr>
          <w:rFonts w:hint="cs"/>
          <w:rtl/>
        </w:rPr>
        <w:t xml:space="preserve"> למנהלים ולצוותים</w:t>
      </w:r>
      <w:r w:rsidRPr="00803DD2">
        <w:rPr>
          <w:rFonts w:hint="cs"/>
          <w:rtl/>
        </w:rPr>
        <w:t xml:space="preserve"> </w:t>
      </w:r>
      <w:r w:rsidR="00311EA8" w:rsidRPr="00803DD2">
        <w:rPr>
          <w:rFonts w:hint="cs"/>
          <w:rtl/>
        </w:rPr>
        <w:t>ו</w:t>
      </w:r>
      <w:r w:rsidRPr="00803DD2">
        <w:rPr>
          <w:rFonts w:hint="cs"/>
          <w:rtl/>
        </w:rPr>
        <w:t>לצוות הנהלת החשבונות.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b/>
          <w:bCs/>
          <w:u w:val="single"/>
        </w:rPr>
      </w:pPr>
      <w:r w:rsidRPr="00803DD2">
        <w:rPr>
          <w:rFonts w:hint="cs"/>
          <w:b/>
          <w:bCs/>
          <w:u w:val="single"/>
          <w:rtl/>
        </w:rPr>
        <w:t>פינוי גזם ואשפה</w:t>
      </w:r>
    </w:p>
    <w:p w:rsidR="006834D2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הקיץ בפתח ומפגעי התברואה, האשפה והגזם, מתרבים ומחמירים . אנו פונים לחברים להקפיד </w:t>
      </w:r>
      <w:r w:rsidR="006834D2" w:rsidRPr="00803DD2">
        <w:rPr>
          <w:rFonts w:hint="cs"/>
          <w:rtl/>
        </w:rPr>
        <w:t xml:space="preserve"> </w:t>
      </w:r>
    </w:p>
    <w:p w:rsidR="006834D2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לפנות את הפסולת הביתית והגזם רק במקומות המיועדים לכך. לאחרונה ביוזמת הוועדה לאיכות 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הסביבה של האגודה הוצבו שלטים וכרזות לעידוד התנהגות צרכנים ראויה. 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  <w:r w:rsidRPr="00803DD2">
        <w:rPr>
          <w:rFonts w:hint="cs"/>
          <w:rtl/>
        </w:rPr>
        <w:t xml:space="preserve">גזם שיונח </w:t>
      </w:r>
      <w:r w:rsidRPr="00803DD2">
        <w:rPr>
          <w:rFonts w:hint="cs"/>
          <w:sz w:val="24"/>
          <w:szCs w:val="24"/>
          <w:u w:val="single"/>
          <w:rtl/>
        </w:rPr>
        <w:t>במקום לא מוסדר ומשולט לא יפונה</w:t>
      </w:r>
      <w:r w:rsidRPr="00803DD2">
        <w:rPr>
          <w:rFonts w:hint="cs"/>
          <w:rtl/>
        </w:rPr>
        <w:t xml:space="preserve"> , מאחר והמשאית לא יכולה להגיע למקום הנדרש.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CC4372" w:rsidRDefault="00CC4372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5C64DB" w:rsidRDefault="005C64DB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5C64DB" w:rsidRDefault="005C64DB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</w:pPr>
      <w:r w:rsidRPr="00803DD2">
        <w:rPr>
          <w:rFonts w:hint="cs"/>
          <w:b/>
          <w:bCs/>
          <w:u w:val="single"/>
          <w:rtl/>
        </w:rPr>
        <w:lastRenderedPageBreak/>
        <w:t>בר</w:t>
      </w:r>
      <w:r w:rsidR="005C64DB">
        <w:rPr>
          <w:rFonts w:hint="cs"/>
          <w:b/>
          <w:bCs/>
          <w:u w:val="single"/>
          <w:rtl/>
        </w:rPr>
        <w:t>י</w:t>
      </w:r>
      <w:r w:rsidRPr="00803DD2">
        <w:rPr>
          <w:rFonts w:hint="cs"/>
          <w:b/>
          <w:bCs/>
          <w:u w:val="single"/>
          <w:rtl/>
        </w:rPr>
        <w:t xml:space="preserve">כת השחייה  נפתחה   </w:t>
      </w:r>
    </w:p>
    <w:p w:rsidR="005C64DB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לאור העבודות בכבישים, השער לבר</w:t>
      </w:r>
      <w:r w:rsidR="005C64DB">
        <w:rPr>
          <w:rFonts w:hint="cs"/>
          <w:rtl/>
        </w:rPr>
        <w:t>י</w:t>
      </w:r>
      <w:r w:rsidRPr="00803DD2">
        <w:rPr>
          <w:rFonts w:hint="cs"/>
          <w:rtl/>
        </w:rPr>
        <w:t xml:space="preserve">כה הועבר לצד צפון ליד בית הבנים. הנכם מתבקשים </w:t>
      </w:r>
      <w:r w:rsidR="005C64DB">
        <w:rPr>
          <w:rFonts w:hint="cs"/>
          <w:rtl/>
        </w:rPr>
        <w:t xml:space="preserve">    </w:t>
      </w:r>
    </w:p>
    <w:p w:rsidR="00BB270F" w:rsidRPr="00803DD2" w:rsidRDefault="00BB270F" w:rsidP="005C64DB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להשתמש במגרשי החנייה שהוסדרו במיוחד לכך, ולא לפגוע בפעילות בית- הבנים.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ובהזדמנות זו , מלוא ההערכה ליוסי שרון על הסדרת המעבר, החניות, הדשא ופינות המנוחה.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color w:val="EEEEEE"/>
          <w:sz w:val="26"/>
          <w:szCs w:val="26"/>
          <w:rtl/>
        </w:rPr>
      </w:pPr>
      <w:r w:rsidRPr="00803DD2">
        <w:rPr>
          <w:rFonts w:hint="cs"/>
          <w:rtl/>
        </w:rPr>
        <w:t>וליונתן, אשר על המים ושרותי התחזוקה.</w:t>
      </w:r>
      <w:r w:rsidRPr="00803DD2">
        <w:rPr>
          <w:rFonts w:ascii="Arial" w:hAnsi="Arial" w:hint="cs"/>
          <w:color w:val="EEEEEE"/>
          <w:sz w:val="26"/>
          <w:szCs w:val="26"/>
          <w:rtl/>
        </w:rPr>
        <w:t xml:space="preserve"> .</w:t>
      </w:r>
    </w:p>
    <w:p w:rsidR="00BB270F" w:rsidRPr="00803DD2" w:rsidRDefault="00BB270F" w:rsidP="0044684B">
      <w:pPr>
        <w:pStyle w:val="a3"/>
        <w:ind w:left="-619" w:firstLine="651"/>
        <w:rPr>
          <w:rFonts w:ascii="Arial" w:hAnsi="Arial"/>
          <w:b/>
          <w:bCs/>
          <w:color w:val="000000"/>
          <w:sz w:val="26"/>
          <w:szCs w:val="26"/>
          <w:u w:val="single"/>
          <w:rtl/>
        </w:rPr>
      </w:pPr>
      <w:r w:rsidRPr="00803DD2">
        <w:rPr>
          <w:rFonts w:ascii="Arial" w:hAnsi="Arial" w:hint="cs"/>
          <w:color w:val="EEEEEE"/>
          <w:sz w:val="26"/>
          <w:szCs w:val="26"/>
          <w:rtl/>
        </w:rPr>
        <w:t>.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כריתת עצים</w:t>
      </w:r>
      <w:r w:rsidRPr="00803DD2">
        <w:rPr>
          <w:rFonts w:ascii="Arial" w:hAnsi="Arial" w:hint="cs"/>
          <w:b/>
          <w:bCs/>
          <w:color w:val="000000"/>
          <w:sz w:val="26"/>
          <w:szCs w:val="26"/>
          <w:u w:val="single"/>
          <w:rtl/>
        </w:rPr>
        <w:t xml:space="preserve">   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בקיבוץ</w:t>
      </w:r>
    </w:p>
    <w:p w:rsidR="00803DD2" w:rsidRDefault="00BB270F" w:rsidP="0056079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אנו חוזרים ומזכירים כי חל איסור של כריתת עצים בקיבוץ ,</w:t>
      </w:r>
      <w:r w:rsidR="00560796" w:rsidRPr="00803DD2">
        <w:rPr>
          <w:rFonts w:ascii="Arial" w:hAnsi="Arial" w:hint="cs"/>
          <w:color w:val="000000"/>
          <w:rtl/>
        </w:rPr>
        <w:t xml:space="preserve">גם במגרשים שמסומנים לחברים לשיוך, </w:t>
      </w:r>
      <w:r w:rsidR="00C11E28" w:rsidRPr="00803DD2">
        <w:rPr>
          <w:rFonts w:ascii="Arial" w:hAnsi="Arial" w:hint="cs"/>
          <w:color w:val="000000"/>
          <w:rtl/>
        </w:rPr>
        <w:t xml:space="preserve">   </w:t>
      </w:r>
      <w:r w:rsidR="00803DD2">
        <w:rPr>
          <w:rFonts w:ascii="Arial" w:hAnsi="Arial" w:hint="cs"/>
          <w:color w:val="000000"/>
          <w:rtl/>
        </w:rPr>
        <w:t xml:space="preserve">  </w:t>
      </w:r>
    </w:p>
    <w:p w:rsidR="00803DD2" w:rsidRDefault="00560796" w:rsidP="00434DE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ללא קבלת היתר ע"פ החוק. </w:t>
      </w:r>
      <w:r w:rsidR="00BB270F" w:rsidRPr="00803DD2">
        <w:rPr>
          <w:rFonts w:ascii="Arial" w:hAnsi="Arial" w:hint="cs"/>
          <w:color w:val="000000"/>
          <w:rtl/>
        </w:rPr>
        <w:t xml:space="preserve">העושה פעולה זו ללא קבלת האישור הנדרש נוטל עליו את מלוא </w:t>
      </w:r>
    </w:p>
    <w:p w:rsidR="00BB270F" w:rsidRPr="00803DD2" w:rsidRDefault="00BB270F" w:rsidP="0056079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האחריות 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 xml:space="preserve"> התקנת דודי מים חמים</w:t>
      </w:r>
    </w:p>
    <w:p w:rsidR="006834D2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העבודות לקראת סיום  ובמרבית הבתים המערכות חוברו  ונעשה ניתוק ממערכת החימום הישנה. </w:t>
      </w:r>
    </w:p>
    <w:p w:rsidR="006834D2" w:rsidRPr="00803DD2" w:rsidRDefault="00BB270F" w:rsidP="00434DE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עם גמר העבודות והפעלת מערכות הרישום והמעקב של המים והחשמל,</w:t>
      </w:r>
      <w:r w:rsidR="00434DE6">
        <w:rPr>
          <w:rFonts w:ascii="Arial" w:hAnsi="Arial" w:hint="cs"/>
          <w:color w:val="000000"/>
          <w:rtl/>
        </w:rPr>
        <w:t xml:space="preserve"> </w:t>
      </w:r>
      <w:r w:rsidRPr="00803DD2">
        <w:rPr>
          <w:rFonts w:ascii="Arial" w:hAnsi="Arial" w:hint="cs"/>
          <w:color w:val="000000"/>
          <w:rtl/>
        </w:rPr>
        <w:t xml:space="preserve">יזוכו החברים ב"מס </w:t>
      </w:r>
      <w:r w:rsidR="006834D2" w:rsidRPr="00803DD2">
        <w:rPr>
          <w:rFonts w:ascii="Arial" w:hAnsi="Arial" w:hint="cs"/>
          <w:color w:val="000000"/>
          <w:rtl/>
        </w:rPr>
        <w:t xml:space="preserve"> </w:t>
      </w:r>
    </w:p>
    <w:p w:rsidR="00BB270F" w:rsidRPr="00803DD2" w:rsidRDefault="00BB270F" w:rsidP="00434DE6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  <w:r w:rsidRPr="00803DD2">
        <w:rPr>
          <w:rFonts w:ascii="Arial" w:hAnsi="Arial" w:hint="cs"/>
          <w:color w:val="000000"/>
          <w:rtl/>
        </w:rPr>
        <w:t>התקן"</w:t>
      </w:r>
      <w:r w:rsidR="00560796" w:rsidRPr="00803DD2">
        <w:rPr>
          <w:rFonts w:ascii="Arial" w:hAnsi="Arial" w:hint="cs"/>
          <w:color w:val="000000"/>
          <w:rtl/>
        </w:rPr>
        <w:t xml:space="preserve"> רטרואקטיבי החל ממועד הפעלת הדוד בביתם. 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>השקעות במבני הקהילה</w:t>
      </w:r>
    </w:p>
    <w:p w:rsidR="006834D2" w:rsidRPr="00803DD2" w:rsidRDefault="00BB270F" w:rsidP="006834D2">
      <w:pPr>
        <w:pStyle w:val="a3"/>
        <w:ind w:left="-619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    </w:t>
      </w:r>
      <w:r w:rsidR="006834D2" w:rsidRPr="00803DD2">
        <w:rPr>
          <w:rFonts w:ascii="Arial" w:hAnsi="Arial" w:hint="cs"/>
          <w:color w:val="000000"/>
          <w:rtl/>
        </w:rPr>
        <w:t xml:space="preserve">    </w:t>
      </w:r>
      <w:r w:rsidRPr="00803DD2">
        <w:rPr>
          <w:rFonts w:ascii="Arial" w:hAnsi="Arial" w:hint="cs"/>
          <w:color w:val="000000"/>
          <w:rtl/>
        </w:rPr>
        <w:t xml:space="preserve"> </w:t>
      </w:r>
      <w:r w:rsidR="0044684B" w:rsidRPr="00803DD2">
        <w:rPr>
          <w:rFonts w:ascii="Arial" w:hAnsi="Arial" w:hint="cs"/>
          <w:color w:val="000000"/>
          <w:rtl/>
        </w:rPr>
        <w:t xml:space="preserve"> </w:t>
      </w:r>
      <w:r w:rsidRPr="00803DD2">
        <w:rPr>
          <w:rFonts w:ascii="Arial" w:hAnsi="Arial" w:hint="cs"/>
          <w:color w:val="000000"/>
          <w:rtl/>
        </w:rPr>
        <w:t xml:space="preserve">אנו נערכים לקבלת הצעות מחיר לביצוע עבודות שיפוץ  במבנים הבאים: המרפאה, החדרים בקומה </w:t>
      </w:r>
      <w:r w:rsidR="006834D2" w:rsidRPr="00803DD2">
        <w:rPr>
          <w:rFonts w:ascii="Arial" w:hAnsi="Arial" w:hint="cs"/>
          <w:color w:val="000000"/>
          <w:rtl/>
        </w:rPr>
        <w:t xml:space="preserve"> </w:t>
      </w:r>
    </w:p>
    <w:p w:rsidR="00BB270F" w:rsidRDefault="006834D2" w:rsidP="006834D2">
      <w:pPr>
        <w:pStyle w:val="a3"/>
        <w:ind w:left="-619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        </w:t>
      </w:r>
      <w:r w:rsidR="0044684B" w:rsidRPr="00803DD2">
        <w:rPr>
          <w:rFonts w:ascii="Arial" w:hAnsi="Arial" w:hint="cs"/>
          <w:color w:val="000000"/>
          <w:rtl/>
        </w:rPr>
        <w:t xml:space="preserve">  </w:t>
      </w:r>
      <w:r w:rsidR="00BB270F" w:rsidRPr="00803DD2">
        <w:rPr>
          <w:rFonts w:ascii="Arial" w:hAnsi="Arial" w:hint="cs"/>
          <w:color w:val="000000"/>
          <w:rtl/>
        </w:rPr>
        <w:t>התחתונה ב"בית הדר", המלתחות של חדר האוכל, העברת המספרה, האמפיתיאטרון והמטבח.</w:t>
      </w:r>
    </w:p>
    <w:p w:rsidR="001E21D1" w:rsidRDefault="001E21D1" w:rsidP="006834D2">
      <w:pPr>
        <w:pStyle w:val="a3"/>
        <w:ind w:left="-619"/>
        <w:rPr>
          <w:rFonts w:ascii="Arial" w:hAnsi="Arial"/>
          <w:color w:val="000000"/>
          <w:rtl/>
        </w:rPr>
      </w:pPr>
    </w:p>
    <w:p w:rsidR="00CC4372" w:rsidRDefault="001E21D1" w:rsidP="00CC4372">
      <w:pPr>
        <w:pStyle w:val="a3"/>
        <w:ind w:left="-619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         </w:t>
      </w:r>
      <w:r w:rsidRPr="001E21D1">
        <w:rPr>
          <w:rFonts w:ascii="Arial" w:hAnsi="Arial" w:hint="cs"/>
          <w:b/>
          <w:bCs/>
          <w:color w:val="000000"/>
          <w:u w:val="single"/>
          <w:rtl/>
        </w:rPr>
        <w:t>בית עלמין</w:t>
      </w:r>
      <w:r>
        <w:rPr>
          <w:rFonts w:ascii="Arial" w:hAnsi="Arial" w:hint="cs"/>
          <w:color w:val="000000"/>
          <w:rtl/>
        </w:rPr>
        <w:t xml:space="preserve"> </w:t>
      </w:r>
    </w:p>
    <w:p w:rsidR="001E21D1" w:rsidRPr="00803DD2" w:rsidRDefault="00CC4372" w:rsidP="001E21D1">
      <w:pPr>
        <w:pStyle w:val="a3"/>
        <w:ind w:left="-619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         </w:t>
      </w:r>
      <w:r w:rsidR="001E21D1">
        <w:rPr>
          <w:rFonts w:ascii="Arial" w:hAnsi="Arial" w:hint="cs"/>
          <w:color w:val="000000"/>
          <w:rtl/>
        </w:rPr>
        <w:t>הקהילה השקיעה כ- 70,000 ₪ בחידוש הכתובים על המצבות ובניקיון המצבות.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b/>
          <w:bCs/>
          <w:color w:val="000000"/>
          <w:rtl/>
        </w:rPr>
        <w:t>י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עוד מבנים לצרכים חברתיים</w:t>
      </w:r>
      <w:r w:rsidRPr="00803DD2">
        <w:rPr>
          <w:rFonts w:ascii="Arial" w:hAnsi="Arial" w:hint="cs"/>
          <w:color w:val="000000"/>
          <w:rtl/>
        </w:rPr>
        <w:t>.</w:t>
      </w:r>
    </w:p>
    <w:p w:rsidR="00BB270F" w:rsidRPr="00803DD2" w:rsidRDefault="00BB270F" w:rsidP="00C11E28">
      <w:pPr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בעקבות מעבר משרדי הקהילה למשכנ</w:t>
      </w:r>
      <w:r w:rsidR="00560796" w:rsidRPr="00803DD2">
        <w:rPr>
          <w:rFonts w:ascii="Arial" w:hAnsi="Arial" w:hint="cs"/>
          <w:color w:val="000000"/>
          <w:rtl/>
        </w:rPr>
        <w:t>ם</w:t>
      </w:r>
      <w:r w:rsidRPr="00803DD2">
        <w:rPr>
          <w:rFonts w:ascii="Arial" w:hAnsi="Arial" w:hint="cs"/>
          <w:color w:val="000000"/>
          <w:rtl/>
        </w:rPr>
        <w:t xml:space="preserve"> החדש ב"בית הכתום" ומעבר משרד התכנון (ארנון) מהסילו למבנה שמתחת למרפאה ("</w:t>
      </w:r>
      <w:proofErr w:type="spellStart"/>
      <w:r w:rsidRPr="00803DD2">
        <w:rPr>
          <w:rFonts w:ascii="Arial" w:hAnsi="Arial" w:hint="cs"/>
          <w:color w:val="000000"/>
          <w:rtl/>
        </w:rPr>
        <w:t>הסלוויץ</w:t>
      </w:r>
      <w:proofErr w:type="spellEnd"/>
      <w:r w:rsidRPr="00803DD2">
        <w:rPr>
          <w:rFonts w:ascii="Arial" w:hAnsi="Arial" w:hint="cs"/>
          <w:color w:val="000000"/>
          <w:rtl/>
        </w:rPr>
        <w:t>") נבדקים כיווני פעילות חדשים לטובת הקהילה במקומות שהתפנו.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 xml:space="preserve">שילוט ותמרור כבישים בקיבוץ </w:t>
      </w:r>
    </w:p>
    <w:p w:rsidR="006834D2" w:rsidRPr="00803DD2" w:rsidRDefault="00BB270F" w:rsidP="00EF2DAD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בעיית הבטיחות בדרכי וכבישי הקיבוץ הוחמרה , במיוחד באזורי בתי הילדים , הגנים  וביה"ס 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"האלה" ו"צפית". </w:t>
      </w:r>
    </w:p>
    <w:p w:rsidR="006834D2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בשיתוף עם וועד האגודה ומוא"ז יואב נעשים המהלכים הבאים : שערים ושילוט בגבעת הילדים,         </w:t>
      </w:r>
    </w:p>
    <w:p w:rsidR="00BB270F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סקר תמרור בקיבוץ, ותכנון מעגלי תנועה בכניסה לקיבוץ וליד בית הקברות .</w:t>
      </w:r>
    </w:p>
    <w:p w:rsidR="00CC437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CC4372" w:rsidRDefault="00CC4372" w:rsidP="00CC4372">
      <w:pPr>
        <w:pStyle w:val="a3"/>
        <w:ind w:left="84"/>
        <w:rPr>
          <w:rFonts w:ascii="Arial" w:hAnsi="Arial"/>
          <w:color w:val="000000"/>
          <w:rtl/>
        </w:rPr>
      </w:pPr>
      <w:r w:rsidRPr="00CC4372">
        <w:rPr>
          <w:rFonts w:ascii="Arial" w:hAnsi="Arial" w:hint="cs"/>
          <w:b/>
          <w:bCs/>
          <w:color w:val="000000"/>
          <w:u w:val="single"/>
          <w:rtl/>
        </w:rPr>
        <w:t>ציוד בדירות משופצות</w:t>
      </w:r>
      <w:r>
        <w:rPr>
          <w:rFonts w:ascii="Arial" w:hAnsi="Arial" w:hint="cs"/>
          <w:color w:val="000000"/>
          <w:rtl/>
        </w:rPr>
        <w:t xml:space="preserve"> </w:t>
      </w:r>
    </w:p>
    <w:p w:rsidR="00CC4372" w:rsidRDefault="00CC4372" w:rsidP="00CC4372">
      <w:pPr>
        <w:pStyle w:val="a3"/>
        <w:ind w:left="84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השבוע פורקו ונלקחו ממבנה הנהלת חשבונות שמיועד למעין שינדלר החלונות, הרשתות והתריסים  ללא רשות.</w:t>
      </w:r>
    </w:p>
    <w:p w:rsidR="00CC437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זהו רכושם של משפחת שינדלר, מי שלקח מתבקש להחזיר. ככלל- נא להימנע מלהסתובב בסביבת    </w:t>
      </w:r>
    </w:p>
    <w:p w:rsidR="00CC4372" w:rsidRPr="00803DD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בתים בשיפוץ ולא להיכנס פנימה.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>קלפי</w:t>
      </w:r>
    </w:p>
    <w:p w:rsidR="00BB270F" w:rsidRPr="00803DD2" w:rsidRDefault="00BB270F" w:rsidP="0044684B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ב- 16-17/6 </w:t>
      </w:r>
      <w:r w:rsidR="0044684B" w:rsidRPr="00803DD2">
        <w:rPr>
          <w:rFonts w:ascii="Arial" w:hAnsi="Arial" w:hint="cs"/>
          <w:color w:val="000000"/>
          <w:rtl/>
        </w:rPr>
        <w:t>תתק</w:t>
      </w:r>
      <w:r w:rsidR="00803DD2">
        <w:rPr>
          <w:rFonts w:ascii="Arial" w:hAnsi="Arial" w:hint="cs"/>
          <w:color w:val="000000"/>
          <w:rtl/>
        </w:rPr>
        <w:t>י</w:t>
      </w:r>
      <w:r w:rsidR="0044684B" w:rsidRPr="00803DD2">
        <w:rPr>
          <w:rFonts w:ascii="Arial" w:hAnsi="Arial" w:hint="cs"/>
          <w:color w:val="000000"/>
          <w:rtl/>
        </w:rPr>
        <w:t>ים</w:t>
      </w:r>
      <w:r w:rsidRPr="00803DD2">
        <w:rPr>
          <w:rFonts w:ascii="Arial" w:hAnsi="Arial" w:hint="cs"/>
          <w:color w:val="000000"/>
          <w:rtl/>
        </w:rPr>
        <w:t xml:space="preserve"> הצבעה בקלפי.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על סדר היום:</w:t>
      </w:r>
    </w:p>
    <w:p w:rsidR="00BB270F" w:rsidRPr="00803DD2" w:rsidRDefault="00BB270F" w:rsidP="00BB270F">
      <w:pPr>
        <w:pStyle w:val="a3"/>
        <w:numPr>
          <w:ilvl w:val="0"/>
          <w:numId w:val="2"/>
        </w:numPr>
        <w:ind w:left="-619" w:firstLine="651"/>
        <w:rPr>
          <w:rFonts w:ascii="Arial" w:hAnsi="Arial"/>
          <w:color w:val="000000"/>
        </w:rPr>
      </w:pPr>
      <w:r w:rsidRPr="00803DD2">
        <w:rPr>
          <w:rFonts w:ascii="Arial" w:hAnsi="Arial" w:hint="cs"/>
          <w:color w:val="000000"/>
          <w:rtl/>
        </w:rPr>
        <w:t>קבלה לחברות מיכל ומוטי דהאן.</w:t>
      </w:r>
    </w:p>
    <w:p w:rsidR="00BB270F" w:rsidRPr="00803DD2" w:rsidRDefault="00BB270F" w:rsidP="00BB270F">
      <w:pPr>
        <w:pStyle w:val="a3"/>
        <w:numPr>
          <w:ilvl w:val="0"/>
          <w:numId w:val="2"/>
        </w:numPr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בחירת חברי מזכירות חדשים: אורנה תל אור, צביה רייטר, מתן לפידות (הצעות מוסכמות)</w:t>
      </w:r>
      <w:r w:rsidR="00860A35">
        <w:rPr>
          <w:rFonts w:ascii="Arial" w:hAnsi="Arial" w:hint="cs"/>
          <w:color w:val="000000"/>
          <w:rtl/>
        </w:rPr>
        <w:t>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CC4372" w:rsidRDefault="00BB270F" w:rsidP="00BB270F">
      <w:pPr>
        <w:pStyle w:val="a3"/>
        <w:ind w:left="-619" w:firstLine="651"/>
        <w:jc w:val="center"/>
        <w:rPr>
          <w:rFonts w:ascii="Arial" w:hAnsi="Arial" w:cs="Guttman Yad-Brush"/>
          <w:color w:val="000000"/>
          <w:sz w:val="36"/>
          <w:szCs w:val="36"/>
          <w:rtl/>
        </w:rPr>
      </w:pPr>
      <w:r w:rsidRPr="00CC4372">
        <w:rPr>
          <w:rFonts w:ascii="Arial" w:hAnsi="Arial" w:cs="Guttman Yad-Brush" w:hint="cs"/>
          <w:color w:val="000000"/>
          <w:sz w:val="36"/>
          <w:szCs w:val="36"/>
          <w:rtl/>
        </w:rPr>
        <w:t>חג שבועות שמח</w:t>
      </w:r>
      <w:r w:rsidR="00CC4372">
        <w:rPr>
          <w:rFonts w:ascii="Arial" w:hAnsi="Arial" w:cs="Guttman Yad-Brush" w:hint="cs"/>
          <w:color w:val="000000"/>
          <w:sz w:val="36"/>
          <w:szCs w:val="36"/>
          <w:rtl/>
        </w:rPr>
        <w:t>!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561C72" w:rsidRPr="007D0C79" w:rsidRDefault="00BB270F" w:rsidP="00CC4372">
      <w:pPr>
        <w:pStyle w:val="a3"/>
        <w:ind w:left="-619" w:firstLine="651"/>
      </w:pPr>
      <w:r w:rsidRPr="00803DD2">
        <w:rPr>
          <w:rFonts w:ascii="Arial" w:hAnsi="Arial" w:hint="cs"/>
          <w:color w:val="000000"/>
          <w:rtl/>
        </w:rPr>
        <w:t>רשם :  שלומי שקד</w:t>
      </w:r>
      <w:r w:rsidR="00CC4372">
        <w:rPr>
          <w:rFonts w:ascii="Arial" w:hAnsi="Arial" w:hint="cs"/>
          <w:color w:val="000000"/>
          <w:rtl/>
        </w:rPr>
        <w:t>.</w:t>
      </w:r>
    </w:p>
    <w:sectPr w:rsidR="00561C72" w:rsidRPr="007D0C79" w:rsidSect="00CC4372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2AD"/>
    <w:multiLevelType w:val="hybridMultilevel"/>
    <w:tmpl w:val="00484B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7E7"/>
    <w:multiLevelType w:val="hybridMultilevel"/>
    <w:tmpl w:val="85B29C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44F1"/>
    <w:multiLevelType w:val="hybridMultilevel"/>
    <w:tmpl w:val="12BC0DE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FEF1241"/>
    <w:multiLevelType w:val="hybridMultilevel"/>
    <w:tmpl w:val="80720D54"/>
    <w:lvl w:ilvl="0" w:tplc="84D41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F"/>
    <w:rsid w:val="00024EEB"/>
    <w:rsid w:val="001159F4"/>
    <w:rsid w:val="001E21D1"/>
    <w:rsid w:val="00311EA8"/>
    <w:rsid w:val="00434DE6"/>
    <w:rsid w:val="0044684B"/>
    <w:rsid w:val="00560796"/>
    <w:rsid w:val="00561C72"/>
    <w:rsid w:val="005C64DB"/>
    <w:rsid w:val="006834D2"/>
    <w:rsid w:val="00722D89"/>
    <w:rsid w:val="007A256C"/>
    <w:rsid w:val="007D0C79"/>
    <w:rsid w:val="00803DD2"/>
    <w:rsid w:val="00860A35"/>
    <w:rsid w:val="00AB2BDC"/>
    <w:rsid w:val="00B55840"/>
    <w:rsid w:val="00BB270F"/>
    <w:rsid w:val="00C11E28"/>
    <w:rsid w:val="00CC4372"/>
    <w:rsid w:val="00EF2DAD"/>
    <w:rsid w:val="00F0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F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2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F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2016-06-09T08:38:00Z</cp:lastPrinted>
  <dcterms:created xsi:type="dcterms:W3CDTF">2016-06-09T08:41:00Z</dcterms:created>
  <dcterms:modified xsi:type="dcterms:W3CDTF">2016-06-09T08:41:00Z</dcterms:modified>
</cp:coreProperties>
</file>