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FB" w:rsidRDefault="003A2A74" w:rsidP="003A2A74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3A2A74">
        <w:rPr>
          <w:rFonts w:hint="cs"/>
          <w:b/>
          <w:bCs/>
          <w:sz w:val="28"/>
          <w:szCs w:val="28"/>
          <w:u w:val="single"/>
          <w:rtl/>
        </w:rPr>
        <w:t xml:space="preserve"> 73 לכפר מנחם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ביום ד' 12.12.12  , כ"ח כסלו, נר רביעי של חנוכה 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נתכנס במועדון להדלקת נרות ולציון 73 שנים לכפר מנחם.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התכנסות בשעה 20.15</w:t>
      </w:r>
    </w:p>
    <w:p w:rsidR="003A2A74" w:rsidRPr="003A2A74" w:rsidRDefault="003A2A74" w:rsidP="003A2A74">
      <w:pPr>
        <w:jc w:val="right"/>
        <w:rPr>
          <w:rFonts w:hint="cs"/>
          <w:sz w:val="28"/>
          <w:szCs w:val="28"/>
          <w:u w:val="single"/>
          <w:rtl/>
        </w:rPr>
      </w:pPr>
      <w:r w:rsidRPr="003A2A74">
        <w:rPr>
          <w:rFonts w:hint="cs"/>
          <w:sz w:val="28"/>
          <w:szCs w:val="28"/>
          <w:u w:val="single"/>
          <w:rtl/>
        </w:rPr>
        <w:t>בתוכנית: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*הדלקת נרות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*תמונות מספרות (מי אני ולמה אני פה)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*זה הסוד שלי.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מחכים לכולכם.</w:t>
      </w: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</w:p>
    <w:p w:rsid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חג שמח       </w:t>
      </w:r>
    </w:p>
    <w:p w:rsidR="003A2A74" w:rsidRPr="003A2A74" w:rsidRDefault="003A2A74" w:rsidP="003A2A7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צוות אצלנו בחצר.</w:t>
      </w:r>
    </w:p>
    <w:sectPr w:rsidR="003A2A74" w:rsidRPr="003A2A74" w:rsidSect="006B04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A74"/>
    <w:rsid w:val="003A2A74"/>
    <w:rsid w:val="006B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2012-12-07T08:31:00Z</cp:lastPrinted>
  <dcterms:created xsi:type="dcterms:W3CDTF">2012-12-07T08:26:00Z</dcterms:created>
  <dcterms:modified xsi:type="dcterms:W3CDTF">2012-12-07T08:34:00Z</dcterms:modified>
</cp:coreProperties>
</file>