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66FA" w14:textId="3A1109CF" w:rsidR="003015AA" w:rsidRPr="003559A5" w:rsidRDefault="00395181" w:rsidP="003C6116">
      <w:pPr>
        <w:ind w:left="-183" w:right="-426"/>
        <w:jc w:val="center"/>
        <w:rPr>
          <w:rFonts w:cs="Guttman Yad-Brush"/>
          <w:color w:val="0000FF"/>
          <w:sz w:val="32"/>
          <w:szCs w:val="32"/>
          <w:rtl/>
        </w:rPr>
      </w:pPr>
      <w:r w:rsidRPr="002125CA">
        <w:rPr>
          <w:rFonts w:cs="Guttman Yad-Brush" w:hint="cs"/>
          <w:noProof/>
          <w:color w:val="0000FF"/>
          <w:sz w:val="52"/>
          <w:szCs w:val="52"/>
          <w:rtl/>
        </w:rPr>
        <mc:AlternateContent>
          <mc:Choice Requires="wps">
            <w:drawing>
              <wp:inline distT="0" distB="0" distL="0" distR="0" wp14:anchorId="76F26729" wp14:editId="76F2672A">
                <wp:extent cx="3552190" cy="552450"/>
                <wp:effectExtent l="0" t="9525" r="1016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52190" cy="552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F26735" w14:textId="6BABD4D6" w:rsidR="00395181" w:rsidRDefault="00395181" w:rsidP="0039518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9.7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" filled="f" stroked="f">
                <o:lock v:ext="edit" text="t" shapetype="t"/>
                <v:textbox style="mso-fit-shape-to-text:t">
                  <w:txbxContent>
                    <w:p w14:paraId="76F26735" w14:textId="6BABD4D6" w:rsidR="00395181" w:rsidRDefault="00395181" w:rsidP="0039518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6F26714" w14:textId="77777777" w:rsidR="00BE6198" w:rsidRPr="00030489" w:rsidRDefault="00395181" w:rsidP="002F5EF9">
      <w:pPr>
        <w:tabs>
          <w:tab w:val="left" w:pos="-483"/>
        </w:tabs>
        <w:spacing w:line="360" w:lineRule="auto"/>
        <w:ind w:left="-908" w:right="-426"/>
        <w:jc w:val="center"/>
        <w:rPr>
          <w:color w:val="0000FF"/>
          <w:szCs w:val="24"/>
          <w:rtl/>
        </w:rPr>
      </w:pPr>
      <w:r w:rsidRPr="00030489">
        <w:rPr>
          <w:rFonts w:hint="cs"/>
          <w:noProof/>
          <w:color w:val="0000FF"/>
          <w:szCs w:val="24"/>
        </w:rPr>
        <mc:AlternateContent>
          <mc:Choice Requires="wps">
            <w:drawing>
              <wp:inline distT="0" distB="0" distL="0" distR="0" wp14:anchorId="76F2672D" wp14:editId="76F2672E">
                <wp:extent cx="3373755" cy="447675"/>
                <wp:effectExtent l="0" t="9525" r="1714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755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F26736" w14:textId="77777777" w:rsidR="00395181" w:rsidRDefault="00395181" w:rsidP="0039518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/>
                                <w:color w:val="FF6600"/>
                                <w:sz w:val="64"/>
                                <w:szCs w:val="64"/>
                                <w:rtl/>
                                <w14:textOutline w14:w="1905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תכשיט של טיול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2672D" id="WordArt 2" o:spid="_x0000_s1027" type="#_x0000_t202" style="width:265.6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14:paraId="76F26736" w14:textId="77777777" w:rsidR="00395181" w:rsidRDefault="00395181" w:rsidP="0039518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/>
                          <w:color w:val="FF6600"/>
                          <w:sz w:val="64"/>
                          <w:szCs w:val="64"/>
                          <w:rtl/>
                          <w14:textOutline w14:w="1905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תכשיט של טיול  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3015AA" w:rsidRPr="003015AA">
        <w:rPr>
          <w:rFonts w:cs="Guttman Yad-Brush" w:hint="cs"/>
          <w:color w:val="0000FF"/>
          <w:sz w:val="32"/>
          <w:szCs w:val="32"/>
          <w:rtl/>
        </w:rPr>
        <w:t xml:space="preserve"> </w:t>
      </w:r>
      <w:r w:rsidR="003015AA">
        <w:rPr>
          <w:rFonts w:cs="Guttman Yad-Brush" w:hint="cs"/>
          <w:color w:val="0000FF"/>
          <w:sz w:val="32"/>
          <w:szCs w:val="32"/>
          <w:rtl/>
        </w:rPr>
        <w:t>טל רז</w:t>
      </w:r>
    </w:p>
    <w:p w14:paraId="76F26715" w14:textId="77777777" w:rsidR="003015AA" w:rsidRPr="0092380C" w:rsidRDefault="003015AA" w:rsidP="002F5EF9">
      <w:pPr>
        <w:ind w:left="-183" w:right="-426"/>
        <w:jc w:val="center"/>
        <w:rPr>
          <w:rFonts w:cs="Guttman Yad-Brush"/>
          <w:color w:val="0000FF"/>
          <w:sz w:val="28"/>
          <w:rtl/>
        </w:rPr>
      </w:pPr>
      <w:r w:rsidRPr="0092380C">
        <w:rPr>
          <w:rFonts w:cs="Guttman Yad-Brush" w:hint="cs"/>
          <w:color w:val="0000FF"/>
          <w:sz w:val="28"/>
          <w:rtl/>
        </w:rPr>
        <w:t xml:space="preserve">ואדי עארה מזווית אחרת </w:t>
      </w:r>
      <w:r w:rsidRPr="0092380C">
        <w:rPr>
          <w:rFonts w:cs="Guttman Yad-Brush" w:hint="cs"/>
          <w:color w:val="FF6600"/>
          <w:sz w:val="28"/>
          <w:rtl/>
        </w:rPr>
        <w:t>מפגש בין נוף, אומנויות ותרבויות</w:t>
      </w:r>
    </w:p>
    <w:p w14:paraId="76F26716" w14:textId="77777777" w:rsidR="0007370C" w:rsidRPr="00030489" w:rsidRDefault="0007370C" w:rsidP="002F5EF9">
      <w:pPr>
        <w:tabs>
          <w:tab w:val="left" w:pos="-483"/>
        </w:tabs>
        <w:spacing w:line="360" w:lineRule="auto"/>
        <w:ind w:left="-908" w:right="-426"/>
        <w:jc w:val="center"/>
        <w:rPr>
          <w:rFonts w:ascii="Tahoma" w:hAnsi="Tahoma"/>
          <w:color w:val="000000"/>
          <w:szCs w:val="24"/>
          <w:rtl/>
        </w:rPr>
      </w:pPr>
    </w:p>
    <w:p w14:paraId="14A63551" w14:textId="1819625F" w:rsidR="00C05122" w:rsidRPr="003C6116" w:rsidRDefault="00FF0A73" w:rsidP="003C6116">
      <w:pPr>
        <w:tabs>
          <w:tab w:val="left" w:pos="390"/>
        </w:tabs>
        <w:spacing w:line="360" w:lineRule="auto"/>
        <w:ind w:left="107" w:right="-426"/>
        <w:jc w:val="center"/>
        <w:rPr>
          <w:rFonts w:ascii="Arial" w:hAnsi="Arial"/>
          <w:sz w:val="28"/>
          <w:u w:val="single"/>
          <w:rtl/>
        </w:rPr>
      </w:pPr>
      <w:r>
        <w:rPr>
          <w:rFonts w:ascii="Arial" w:hAnsi="Arial" w:hint="cs"/>
          <w:sz w:val="28"/>
          <w:u w:val="single"/>
          <w:rtl/>
        </w:rPr>
        <w:t>קבוץ כפר מנחם 16.12.16</w:t>
      </w:r>
    </w:p>
    <w:p w14:paraId="76F26719" w14:textId="3D350647" w:rsidR="00175A65" w:rsidRPr="00F01A65" w:rsidRDefault="00175A65" w:rsidP="006D6807">
      <w:pPr>
        <w:tabs>
          <w:tab w:val="left" w:pos="-483"/>
          <w:tab w:val="num" w:pos="191"/>
        </w:tabs>
        <w:spacing w:line="360" w:lineRule="auto"/>
        <w:ind w:left="-908" w:right="-426"/>
        <w:rPr>
          <w:b/>
          <w:bCs/>
          <w:szCs w:val="24"/>
          <w:rtl/>
        </w:rPr>
      </w:pPr>
      <w:r w:rsidRPr="00F01A65">
        <w:rPr>
          <w:b/>
          <w:bCs/>
          <w:szCs w:val="24"/>
          <w:rtl/>
        </w:rPr>
        <w:t xml:space="preserve">משך הטיול </w:t>
      </w:r>
      <w:r w:rsidR="00541B11">
        <w:rPr>
          <w:rFonts w:hint="cs"/>
          <w:b/>
          <w:bCs/>
          <w:szCs w:val="24"/>
          <w:rtl/>
        </w:rPr>
        <w:t xml:space="preserve">8:30 </w:t>
      </w:r>
      <w:r w:rsidR="00541B11">
        <w:rPr>
          <w:b/>
          <w:bCs/>
          <w:szCs w:val="24"/>
          <w:rtl/>
        </w:rPr>
        <w:t>–</w:t>
      </w:r>
      <w:r w:rsidR="00541B11">
        <w:rPr>
          <w:rFonts w:hint="cs"/>
          <w:b/>
          <w:bCs/>
          <w:szCs w:val="24"/>
          <w:rtl/>
        </w:rPr>
        <w:t xml:space="preserve"> 16:30</w:t>
      </w:r>
      <w:r w:rsidR="00FF0A73">
        <w:rPr>
          <w:b/>
          <w:bCs/>
          <w:szCs w:val="24"/>
        </w:rPr>
        <w:t xml:space="preserve"> </w:t>
      </w:r>
    </w:p>
    <w:p w14:paraId="1077FF28" w14:textId="77777777" w:rsidR="00FF0A73" w:rsidRDefault="00FF0A73" w:rsidP="00FF0A73">
      <w:pPr>
        <w:tabs>
          <w:tab w:val="left" w:pos="-341"/>
          <w:tab w:val="num" w:pos="191"/>
        </w:tabs>
        <w:spacing w:line="360" w:lineRule="auto"/>
        <w:ind w:left="-766" w:right="-426"/>
        <w:rPr>
          <w:b/>
          <w:bCs/>
          <w:szCs w:val="24"/>
          <w:u w:val="single"/>
          <w:rtl/>
        </w:rPr>
      </w:pPr>
    </w:p>
    <w:p w14:paraId="60DA222F" w14:textId="62EBF08B" w:rsidR="00FF0A73" w:rsidRPr="00FF0A73" w:rsidRDefault="00FF0A73" w:rsidP="00FF0A73">
      <w:pPr>
        <w:tabs>
          <w:tab w:val="left" w:pos="-341"/>
          <w:tab w:val="num" w:pos="191"/>
        </w:tabs>
        <w:spacing w:line="360" w:lineRule="auto"/>
        <w:ind w:left="-766" w:right="-426"/>
        <w:rPr>
          <w:b/>
          <w:bCs/>
          <w:szCs w:val="24"/>
          <w:rtl/>
        </w:rPr>
      </w:pPr>
      <w:r w:rsidRPr="00FF0A73">
        <w:rPr>
          <w:rFonts w:hint="cs"/>
          <w:b/>
          <w:bCs/>
          <w:szCs w:val="24"/>
          <w:rtl/>
        </w:rPr>
        <w:t>מסלול הטיול:</w:t>
      </w:r>
    </w:p>
    <w:p w14:paraId="742488C1" w14:textId="77777777" w:rsidR="00541B11" w:rsidRPr="00FF0A73" w:rsidRDefault="00FF0A73" w:rsidP="00541B11">
      <w:pPr>
        <w:tabs>
          <w:tab w:val="left" w:pos="-341"/>
          <w:tab w:val="num" w:pos="386"/>
        </w:tabs>
        <w:spacing w:line="360" w:lineRule="auto"/>
        <w:ind w:left="-766" w:right="-426"/>
        <w:contextualSpacing/>
        <w:rPr>
          <w:szCs w:val="24"/>
        </w:rPr>
      </w:pPr>
      <w:r w:rsidRPr="00FF0A73">
        <w:rPr>
          <w:rFonts w:hint="cs"/>
          <w:b/>
          <w:bCs/>
          <w:szCs w:val="24"/>
          <w:rtl/>
        </w:rPr>
        <w:t>היכרות עם האזור</w:t>
      </w:r>
      <w:r w:rsidRPr="00FF0A73">
        <w:rPr>
          <w:rFonts w:hint="cs"/>
          <w:szCs w:val="24"/>
          <w:rtl/>
        </w:rPr>
        <w:t xml:space="preserve">: תצפית מרהיבה מאום אל קטף, המארג היישובי, </w:t>
      </w:r>
      <w:r w:rsidR="00541B11" w:rsidRPr="00541B11">
        <w:rPr>
          <w:rFonts w:hint="cs"/>
          <w:szCs w:val="24"/>
          <w:rtl/>
        </w:rPr>
        <w:t>גלגולה של חריש</w:t>
      </w:r>
      <w:r w:rsidR="00541B11" w:rsidRPr="00541B11">
        <w:rPr>
          <w:rFonts w:hint="cs"/>
          <w:b/>
          <w:bCs/>
          <w:szCs w:val="24"/>
          <w:rtl/>
        </w:rPr>
        <w:t xml:space="preserve"> </w:t>
      </w:r>
      <w:r w:rsidR="00541B11" w:rsidRPr="00541B11">
        <w:rPr>
          <w:rFonts w:hint="cs"/>
          <w:szCs w:val="24"/>
          <w:rtl/>
        </w:rPr>
        <w:t>החל מהקמתה כקיבוץ, הכרזת הפיכתה לעיר חרדית החמישית בגודלה בארץ ופיתוחה כיום</w:t>
      </w:r>
      <w:r w:rsidR="00541B11">
        <w:rPr>
          <w:rFonts w:hint="cs"/>
          <w:szCs w:val="24"/>
          <w:rtl/>
        </w:rPr>
        <w:t xml:space="preserve">, </w:t>
      </w:r>
      <w:r w:rsidR="00541B11" w:rsidRPr="00FF0A73">
        <w:rPr>
          <w:rFonts w:hint="cs"/>
          <w:szCs w:val="24"/>
          <w:rtl/>
        </w:rPr>
        <w:t>התהוות גבולות באזור, קו ירוק, גדר ההפרדה.</w:t>
      </w:r>
    </w:p>
    <w:p w14:paraId="59CE669C" w14:textId="6CA6EDBB" w:rsidR="00FF0A73" w:rsidRDefault="00541B11" w:rsidP="00FF0A73">
      <w:pPr>
        <w:numPr>
          <w:ilvl w:val="0"/>
          <w:numId w:val="2"/>
        </w:numPr>
        <w:tabs>
          <w:tab w:val="left" w:pos="-341"/>
          <w:tab w:val="num" w:pos="386"/>
        </w:tabs>
        <w:spacing w:line="360" w:lineRule="auto"/>
        <w:ind w:left="-766" w:right="-426" w:firstLine="0"/>
        <w:rPr>
          <w:szCs w:val="24"/>
        </w:rPr>
      </w:pPr>
      <w:r w:rsidRPr="00FF0A73">
        <w:rPr>
          <w:noProof/>
        </w:rPr>
        <w:drawing>
          <wp:anchor distT="0" distB="0" distL="114300" distR="114300" simplePos="0" relativeHeight="251684352" behindDoc="0" locked="0" layoutInCell="1" allowOverlap="1" wp14:anchorId="458E9C6D" wp14:editId="1E65549E">
            <wp:simplePos x="0" y="0"/>
            <wp:positionH relativeFrom="column">
              <wp:posOffset>-167005</wp:posOffset>
            </wp:positionH>
            <wp:positionV relativeFrom="paragraph">
              <wp:posOffset>202219</wp:posOffset>
            </wp:positionV>
            <wp:extent cx="2049145" cy="1359535"/>
            <wp:effectExtent l="0" t="0" r="0" b="0"/>
            <wp:wrapSquare wrapText="bothSides"/>
            <wp:docPr id="21" name="תמונה 1" descr="DSC_4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DSC_469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73" w:rsidRPr="00FF0A73">
        <w:rPr>
          <w:rFonts w:hint="cs"/>
          <w:b/>
          <w:bCs/>
          <w:szCs w:val="24"/>
          <w:rtl/>
        </w:rPr>
        <w:t xml:space="preserve">טיול </w:t>
      </w:r>
      <w:r w:rsidR="00FF0A73">
        <w:rPr>
          <w:rFonts w:hint="cs"/>
          <w:b/>
          <w:bCs/>
          <w:szCs w:val="24"/>
          <w:rtl/>
        </w:rPr>
        <w:t xml:space="preserve">בטבע </w:t>
      </w:r>
      <w:r w:rsidR="00FF0A73" w:rsidRPr="00541B11">
        <w:rPr>
          <w:rFonts w:hint="cs"/>
          <w:szCs w:val="24"/>
          <w:rtl/>
        </w:rPr>
        <w:t>כשעה ורבע על פי מזג האוויר והפריחה</w:t>
      </w:r>
      <w:r w:rsidR="00FF0A73">
        <w:rPr>
          <w:rFonts w:hint="cs"/>
          <w:b/>
          <w:bCs/>
          <w:szCs w:val="24"/>
          <w:rtl/>
        </w:rPr>
        <w:t xml:space="preserve"> </w:t>
      </w:r>
      <w:r w:rsidR="00FF0A73" w:rsidRPr="00FF0A73">
        <w:rPr>
          <w:rFonts w:ascii="Calibri" w:eastAsia="Calibri" w:hAnsi="Calibri" w:cs="Arial" w:hint="cs"/>
          <w:noProof/>
          <w:sz w:val="22"/>
          <w:szCs w:val="24"/>
        </w:rPr>
        <w:t xml:space="preserve"> </w:t>
      </w:r>
    </w:p>
    <w:p w14:paraId="1E897D61" w14:textId="120D983A" w:rsidR="003C6116" w:rsidRPr="00940A07" w:rsidRDefault="003C6116" w:rsidP="003C6116">
      <w:pPr>
        <w:numPr>
          <w:ilvl w:val="0"/>
          <w:numId w:val="2"/>
        </w:numPr>
        <w:tabs>
          <w:tab w:val="left" w:pos="-341"/>
          <w:tab w:val="num" w:pos="386"/>
        </w:tabs>
        <w:spacing w:line="360" w:lineRule="auto"/>
        <w:ind w:left="-766" w:right="-426" w:firstLine="0"/>
        <w:rPr>
          <w:color w:val="FF0000"/>
          <w:szCs w:val="24"/>
        </w:rPr>
      </w:pPr>
      <w:r w:rsidRPr="003C6116">
        <w:rPr>
          <w:rFonts w:hint="cs"/>
          <w:noProof/>
          <w:color w:val="FF0000"/>
          <w:szCs w:val="24"/>
          <w:rtl/>
        </w:rPr>
        <w:t xml:space="preserve">פגישה עם אמנה כנעאן, </w:t>
      </w:r>
      <w:r w:rsidRPr="00940A07">
        <w:rPr>
          <w:rFonts w:hint="cs"/>
          <w:noProof/>
          <w:color w:val="FF0000"/>
          <w:szCs w:val="24"/>
          <w:rtl/>
        </w:rPr>
        <w:t>יזמית עסקית ומנהיגה חברתית, מנהלת עמות</w:t>
      </w:r>
      <w:r>
        <w:rPr>
          <w:rFonts w:hint="cs"/>
          <w:noProof/>
          <w:color w:val="FF0000"/>
          <w:szCs w:val="24"/>
          <w:rtl/>
        </w:rPr>
        <w:t>ה</w:t>
      </w:r>
      <w:r w:rsidRPr="00940A07">
        <w:rPr>
          <w:rFonts w:hint="cs"/>
          <w:noProof/>
          <w:color w:val="FF0000"/>
          <w:szCs w:val="24"/>
          <w:rtl/>
        </w:rPr>
        <w:t xml:space="preserve"> להעצמת נשים בכפר קרע</w:t>
      </w:r>
      <w:r>
        <w:rPr>
          <w:rFonts w:hint="cs"/>
          <w:noProof/>
          <w:color w:val="FF0000"/>
          <w:szCs w:val="24"/>
          <w:rtl/>
        </w:rPr>
        <w:t xml:space="preserve">, חברת עמותת "מרבד ירוק" </w:t>
      </w:r>
      <w:r>
        <w:rPr>
          <w:noProof/>
          <w:color w:val="FF0000"/>
          <w:szCs w:val="24"/>
          <w:rtl/>
        </w:rPr>
        <w:t>–</w:t>
      </w:r>
      <w:r>
        <w:rPr>
          <w:rFonts w:hint="cs"/>
          <w:noProof/>
          <w:color w:val="FF0000"/>
          <w:szCs w:val="24"/>
          <w:rtl/>
        </w:rPr>
        <w:t xml:space="preserve"> מארג של אנשים, תרבות ונופים בואדי עארה.</w:t>
      </w:r>
    </w:p>
    <w:p w14:paraId="57CE496A" w14:textId="29BF870E" w:rsidR="00FF0A73" w:rsidRPr="003C6116" w:rsidRDefault="00FF0A73" w:rsidP="003C6116">
      <w:pPr>
        <w:numPr>
          <w:ilvl w:val="0"/>
          <w:numId w:val="5"/>
        </w:numPr>
        <w:tabs>
          <w:tab w:val="left" w:pos="-341"/>
          <w:tab w:val="num" w:pos="386"/>
        </w:tabs>
        <w:spacing w:line="360" w:lineRule="auto"/>
        <w:ind w:left="-766" w:right="-426" w:firstLine="0"/>
        <w:rPr>
          <w:szCs w:val="24"/>
        </w:rPr>
      </w:pPr>
      <w:bookmarkStart w:id="0" w:name="_GoBack"/>
      <w:bookmarkEnd w:id="0"/>
      <w:r w:rsidRPr="003C6116">
        <w:rPr>
          <w:rFonts w:hint="cs"/>
          <w:b/>
          <w:bCs/>
          <w:szCs w:val="24"/>
          <w:rtl/>
        </w:rPr>
        <w:t xml:space="preserve">ארוחת צהריים </w:t>
      </w:r>
      <w:r w:rsidR="003C6116">
        <w:rPr>
          <w:rFonts w:hint="cs"/>
          <w:szCs w:val="24"/>
          <w:rtl/>
        </w:rPr>
        <w:t>(</w:t>
      </w:r>
      <w:r w:rsidR="003C6116" w:rsidRPr="003C6116">
        <w:rPr>
          <w:rFonts w:hint="cs"/>
          <w:color w:val="FF0000"/>
          <w:szCs w:val="24"/>
          <w:rtl/>
        </w:rPr>
        <w:t>מבשלות מהכפר)</w:t>
      </w:r>
    </w:p>
    <w:p w14:paraId="7FBAC881" w14:textId="6AADDB77" w:rsidR="00FF0A73" w:rsidRPr="00FF0A73" w:rsidRDefault="00FF0A73" w:rsidP="00FF0A73">
      <w:pPr>
        <w:numPr>
          <w:ilvl w:val="0"/>
          <w:numId w:val="5"/>
        </w:numPr>
        <w:tabs>
          <w:tab w:val="left" w:pos="-341"/>
        </w:tabs>
        <w:spacing w:line="360" w:lineRule="auto"/>
        <w:ind w:left="-766" w:right="-426" w:firstLine="0"/>
        <w:rPr>
          <w:szCs w:val="24"/>
        </w:rPr>
      </w:pPr>
      <w:proofErr w:type="spellStart"/>
      <w:r>
        <w:rPr>
          <w:rFonts w:hint="cs"/>
          <w:b/>
          <w:bCs/>
          <w:szCs w:val="24"/>
          <w:rtl/>
        </w:rPr>
        <w:t>ברטעה</w:t>
      </w:r>
      <w:proofErr w:type="spellEnd"/>
      <w:r w:rsidR="000078BA">
        <w:rPr>
          <w:rFonts w:hint="cs"/>
          <w:szCs w:val="24"/>
          <w:rtl/>
        </w:rPr>
        <w:t xml:space="preserve"> </w:t>
      </w:r>
      <w:r w:rsidR="000078BA">
        <w:rPr>
          <w:szCs w:val="24"/>
          <w:rtl/>
        </w:rPr>
        <w:t>–</w:t>
      </w:r>
      <w:r w:rsidR="000078BA">
        <w:rPr>
          <w:rFonts w:hint="cs"/>
          <w:szCs w:val="24"/>
          <w:rtl/>
        </w:rPr>
        <w:t xml:space="preserve"> סיפורו הייחודי של כפר המחולק על ידי הקו הירוק, סיור </w:t>
      </w:r>
      <w:proofErr w:type="spellStart"/>
      <w:r w:rsidR="000078BA">
        <w:rPr>
          <w:rFonts w:hint="cs"/>
          <w:szCs w:val="24"/>
          <w:rtl/>
        </w:rPr>
        <w:t>בברטעה</w:t>
      </w:r>
      <w:proofErr w:type="spellEnd"/>
      <w:r w:rsidR="000078BA">
        <w:rPr>
          <w:rFonts w:hint="cs"/>
          <w:szCs w:val="24"/>
          <w:rtl/>
        </w:rPr>
        <w:t xml:space="preserve">  ומעבר דרך השוק של </w:t>
      </w:r>
      <w:proofErr w:type="spellStart"/>
      <w:r w:rsidR="000078BA">
        <w:rPr>
          <w:rFonts w:hint="cs"/>
          <w:szCs w:val="24"/>
          <w:rtl/>
        </w:rPr>
        <w:t>ברטעה</w:t>
      </w:r>
      <w:proofErr w:type="spellEnd"/>
      <w:r w:rsidR="000078BA">
        <w:rPr>
          <w:rFonts w:hint="cs"/>
          <w:szCs w:val="24"/>
          <w:rtl/>
        </w:rPr>
        <w:t xml:space="preserve"> המזרחית</w:t>
      </w:r>
      <w:r w:rsidR="00EE2612">
        <w:rPr>
          <w:rFonts w:hint="cs"/>
          <w:szCs w:val="24"/>
          <w:rtl/>
        </w:rPr>
        <w:t xml:space="preserve">. </w:t>
      </w:r>
    </w:p>
    <w:p w14:paraId="1FE347A5" w14:textId="77777777" w:rsidR="00FF0A73" w:rsidRDefault="00FF0A73" w:rsidP="00FF0A73">
      <w:pPr>
        <w:numPr>
          <w:ilvl w:val="0"/>
          <w:numId w:val="2"/>
        </w:numPr>
        <w:tabs>
          <w:tab w:val="left" w:pos="-341"/>
        </w:tabs>
        <w:spacing w:line="360" w:lineRule="auto"/>
        <w:ind w:left="-766" w:right="-426" w:firstLine="0"/>
        <w:rPr>
          <w:rFonts w:hint="cs"/>
          <w:szCs w:val="24"/>
        </w:rPr>
      </w:pPr>
      <w:r w:rsidRPr="00FF0A73">
        <w:rPr>
          <w:noProof/>
        </w:rPr>
        <w:drawing>
          <wp:anchor distT="0" distB="0" distL="114300" distR="114300" simplePos="0" relativeHeight="251683328" behindDoc="0" locked="0" layoutInCell="1" allowOverlap="1" wp14:anchorId="14579A8C" wp14:editId="7FD09D2F">
            <wp:simplePos x="0" y="0"/>
            <wp:positionH relativeFrom="column">
              <wp:posOffset>-240030</wp:posOffset>
            </wp:positionH>
            <wp:positionV relativeFrom="paragraph">
              <wp:posOffset>735965</wp:posOffset>
            </wp:positionV>
            <wp:extent cx="2026285" cy="1423035"/>
            <wp:effectExtent l="0" t="0" r="0" b="0"/>
            <wp:wrapSquare wrapText="bothSides"/>
            <wp:docPr id="7" name="תמונה 7" descr="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A73">
        <w:rPr>
          <w:rFonts w:hint="cs"/>
          <w:szCs w:val="24"/>
          <w:rtl/>
        </w:rPr>
        <w:t>לסיום הטיול,</w:t>
      </w:r>
      <w:r w:rsidRPr="00FF0A73">
        <w:rPr>
          <w:rFonts w:hint="cs"/>
          <w:b/>
          <w:bCs/>
          <w:szCs w:val="24"/>
          <w:rtl/>
        </w:rPr>
        <w:t xml:space="preserve"> אירוח ב"בית על </w:t>
      </w:r>
      <w:proofErr w:type="spellStart"/>
      <w:r w:rsidRPr="00FF0A73">
        <w:rPr>
          <w:rFonts w:hint="cs"/>
          <w:b/>
          <w:bCs/>
          <w:szCs w:val="24"/>
          <w:rtl/>
        </w:rPr>
        <w:t>הואדי</w:t>
      </w:r>
      <w:proofErr w:type="spellEnd"/>
      <w:r w:rsidRPr="00FF0A73">
        <w:rPr>
          <w:rFonts w:hint="cs"/>
          <w:b/>
          <w:bCs/>
          <w:szCs w:val="24"/>
          <w:rtl/>
        </w:rPr>
        <w:t>" בקציר</w:t>
      </w:r>
      <w:r w:rsidRPr="00FF0A73">
        <w:rPr>
          <w:rFonts w:hint="cs"/>
          <w:szCs w:val="24"/>
          <w:rtl/>
        </w:rPr>
        <w:t xml:space="preserve"> (הבית שלי) - בית עץ ייחודי הצופה אל הנוף ממרומי הר אמיר. הבית משמש כאבן שואבת לאומנים ומעצבים, וכמקום למפגשי קיום משותף בוואדי עארה. המטיילים מוזמנים להתכבד בשתייה חמה ועוגה ביתית</w:t>
      </w:r>
    </w:p>
    <w:p w14:paraId="7971B1E9" w14:textId="77777777" w:rsidR="003C6116" w:rsidRDefault="003C6116" w:rsidP="003C6116">
      <w:pPr>
        <w:tabs>
          <w:tab w:val="left" w:pos="-341"/>
        </w:tabs>
        <w:spacing w:line="360" w:lineRule="auto"/>
        <w:ind w:right="-426"/>
        <w:rPr>
          <w:rFonts w:hint="cs"/>
          <w:szCs w:val="24"/>
          <w:rtl/>
        </w:rPr>
      </w:pPr>
    </w:p>
    <w:p w14:paraId="71AF8CA9" w14:textId="4329EAED" w:rsidR="003C6116" w:rsidRPr="003C6116" w:rsidRDefault="003C6116" w:rsidP="003C6116">
      <w:pPr>
        <w:tabs>
          <w:tab w:val="left" w:pos="-341"/>
        </w:tabs>
        <w:spacing w:line="360" w:lineRule="auto"/>
        <w:ind w:left="-766" w:right="-426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מדריכת הטיול: </w:t>
      </w:r>
      <w:r w:rsidRPr="003C6116">
        <w:rPr>
          <w:rFonts w:hint="cs"/>
          <w:b/>
          <w:bCs/>
          <w:sz w:val="22"/>
          <w:szCs w:val="22"/>
          <w:rtl/>
        </w:rPr>
        <w:t>טל רז: מורת דרך מוסמכת, מזואולוגית,</w:t>
      </w:r>
      <w:r w:rsidRPr="003C6116">
        <w:rPr>
          <w:b/>
          <w:bCs/>
          <w:sz w:val="22"/>
          <w:szCs w:val="22"/>
        </w:rPr>
        <w:t xml:space="preserve">B.A </w:t>
      </w:r>
      <w:r w:rsidRPr="003C6116">
        <w:rPr>
          <w:rFonts w:hint="cs"/>
          <w:b/>
          <w:bCs/>
          <w:sz w:val="22"/>
          <w:szCs w:val="22"/>
          <w:rtl/>
        </w:rPr>
        <w:t xml:space="preserve"> ארכיאולוגיה ואומנות </w:t>
      </w:r>
    </w:p>
    <w:p w14:paraId="76B432F7" w14:textId="77777777" w:rsidR="003C6116" w:rsidRPr="003C6116" w:rsidRDefault="003C6116" w:rsidP="003C6116">
      <w:pPr>
        <w:tabs>
          <w:tab w:val="left" w:pos="-341"/>
        </w:tabs>
        <w:spacing w:line="360" w:lineRule="auto"/>
        <w:ind w:left="-766" w:right="-426"/>
        <w:jc w:val="center"/>
        <w:rPr>
          <w:b/>
          <w:bCs/>
          <w:sz w:val="22"/>
          <w:szCs w:val="22"/>
          <w:rtl/>
        </w:rPr>
      </w:pPr>
      <w:r w:rsidRPr="003C6116">
        <w:rPr>
          <w:b/>
          <w:bCs/>
          <w:sz w:val="22"/>
          <w:szCs w:val="22"/>
        </w:rPr>
        <w:t xml:space="preserve"> </w:t>
      </w:r>
      <w:r w:rsidRPr="003C6116">
        <w:rPr>
          <w:rFonts w:hint="cs"/>
          <w:b/>
          <w:bCs/>
          <w:sz w:val="22"/>
          <w:szCs w:val="22"/>
        </w:rPr>
        <w:t>M.A</w:t>
      </w:r>
      <w:r w:rsidRPr="003C6116">
        <w:rPr>
          <w:rFonts w:hint="cs"/>
          <w:b/>
          <w:bCs/>
          <w:sz w:val="22"/>
          <w:szCs w:val="22"/>
          <w:rtl/>
        </w:rPr>
        <w:t xml:space="preserve"> בגיאוגרפיה - פיתוח משאבי תיירות </w:t>
      </w:r>
    </w:p>
    <w:p w14:paraId="7A142C6E" w14:textId="77777777" w:rsidR="003C6116" w:rsidRPr="003C6116" w:rsidRDefault="003C6116" w:rsidP="003C6116">
      <w:pPr>
        <w:tabs>
          <w:tab w:val="left" w:pos="-341"/>
        </w:tabs>
        <w:spacing w:line="360" w:lineRule="auto"/>
        <w:ind w:left="-766" w:right="-426"/>
        <w:jc w:val="center"/>
        <w:rPr>
          <w:b/>
          <w:bCs/>
          <w:sz w:val="22"/>
          <w:szCs w:val="22"/>
          <w:rtl/>
        </w:rPr>
      </w:pPr>
      <w:r w:rsidRPr="003C6116">
        <w:rPr>
          <w:rFonts w:hint="cs"/>
          <w:b/>
          <w:bCs/>
          <w:sz w:val="22"/>
          <w:szCs w:val="22"/>
          <w:rtl/>
        </w:rPr>
        <w:t>מנהלת עמותת התיירות "מרבד ירוק ואדי עארה"</w:t>
      </w:r>
    </w:p>
    <w:p w14:paraId="6D403A23" w14:textId="77777777" w:rsidR="00FF0A73" w:rsidRPr="00FF0A73" w:rsidRDefault="00FF0A73" w:rsidP="00FF0A73">
      <w:pPr>
        <w:tabs>
          <w:tab w:val="left" w:pos="-341"/>
          <w:tab w:val="left" w:pos="-199"/>
          <w:tab w:val="num" w:pos="191"/>
        </w:tabs>
        <w:spacing w:line="360" w:lineRule="auto"/>
        <w:ind w:left="-766" w:right="-426"/>
        <w:rPr>
          <w:szCs w:val="24"/>
          <w:rtl/>
        </w:rPr>
      </w:pPr>
    </w:p>
    <w:p w14:paraId="76F26728" w14:textId="3A265586" w:rsidR="00BE4C53" w:rsidRPr="00030489" w:rsidRDefault="00BE4C53" w:rsidP="00ED5330">
      <w:pPr>
        <w:tabs>
          <w:tab w:val="left" w:pos="-483"/>
          <w:tab w:val="left" w:pos="386"/>
        </w:tabs>
        <w:spacing w:line="360" w:lineRule="auto"/>
        <w:ind w:left="-908" w:right="-426"/>
        <w:jc w:val="center"/>
        <w:rPr>
          <w:color w:val="0000FF"/>
          <w:szCs w:val="24"/>
          <w:rtl/>
        </w:rPr>
      </w:pPr>
    </w:p>
    <w:sectPr w:rsidR="00BE4C53" w:rsidRPr="00030489" w:rsidSect="00A3273E">
      <w:pgSz w:w="11906" w:h="16838"/>
      <w:pgMar w:top="1276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23"/>
    <w:multiLevelType w:val="hybridMultilevel"/>
    <w:tmpl w:val="327881B0"/>
    <w:lvl w:ilvl="0" w:tplc="841E14B8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>
    <w:nsid w:val="32CC75DB"/>
    <w:multiLevelType w:val="hybridMultilevel"/>
    <w:tmpl w:val="05248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A4E80"/>
    <w:multiLevelType w:val="hybridMultilevel"/>
    <w:tmpl w:val="7A268FFE"/>
    <w:lvl w:ilvl="0" w:tplc="7D045F74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D4B00"/>
    <w:multiLevelType w:val="hybridMultilevel"/>
    <w:tmpl w:val="B78281D0"/>
    <w:lvl w:ilvl="0" w:tplc="8BE6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E550DC60">
      <w:numFmt w:val="bullet"/>
      <w:lvlText w:val="•"/>
      <w:lvlJc w:val="left"/>
      <w:pPr>
        <w:ind w:left="1485" w:hanging="405"/>
      </w:pPr>
      <w:rPr>
        <w:rFonts w:ascii="Arial" w:eastAsia="Times New Roman" w:hAnsi="Arial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045E2"/>
    <w:multiLevelType w:val="hybridMultilevel"/>
    <w:tmpl w:val="FD506D94"/>
    <w:lvl w:ilvl="0" w:tplc="F9E42DB0">
      <w:start w:val="1"/>
      <w:numFmt w:val="decimal"/>
      <w:lvlText w:val="%1)"/>
      <w:lvlJc w:val="left"/>
      <w:pPr>
        <w:tabs>
          <w:tab w:val="num" w:pos="-154"/>
        </w:tabs>
        <w:ind w:left="-1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6"/>
        </w:tabs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5">
    <w:nsid w:val="6B2D5B3C"/>
    <w:multiLevelType w:val="hybridMultilevel"/>
    <w:tmpl w:val="40BCF11E"/>
    <w:lvl w:ilvl="0" w:tplc="C90EC842">
      <w:numFmt w:val="bullet"/>
      <w:lvlText w:val=""/>
      <w:lvlJc w:val="left"/>
      <w:pPr>
        <w:ind w:left="-406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98"/>
    <w:rsid w:val="000078BA"/>
    <w:rsid w:val="00030489"/>
    <w:rsid w:val="000344E9"/>
    <w:rsid w:val="00035BC6"/>
    <w:rsid w:val="00037549"/>
    <w:rsid w:val="0007370C"/>
    <w:rsid w:val="0007523A"/>
    <w:rsid w:val="000B6C0B"/>
    <w:rsid w:val="000D7E5B"/>
    <w:rsid w:val="000E2CF5"/>
    <w:rsid w:val="001451F0"/>
    <w:rsid w:val="001634B7"/>
    <w:rsid w:val="00175A65"/>
    <w:rsid w:val="00185A69"/>
    <w:rsid w:val="001A616D"/>
    <w:rsid w:val="0020479F"/>
    <w:rsid w:val="00206B47"/>
    <w:rsid w:val="002134D0"/>
    <w:rsid w:val="00246AC9"/>
    <w:rsid w:val="00294033"/>
    <w:rsid w:val="002C7A13"/>
    <w:rsid w:val="002F48F1"/>
    <w:rsid w:val="002F5EF9"/>
    <w:rsid w:val="00300B68"/>
    <w:rsid w:val="003015AA"/>
    <w:rsid w:val="00343D0E"/>
    <w:rsid w:val="00363EDF"/>
    <w:rsid w:val="00390ED3"/>
    <w:rsid w:val="00395181"/>
    <w:rsid w:val="003C239A"/>
    <w:rsid w:val="003C6116"/>
    <w:rsid w:val="003C661A"/>
    <w:rsid w:val="003D39ED"/>
    <w:rsid w:val="003F5CDB"/>
    <w:rsid w:val="0040553F"/>
    <w:rsid w:val="00450A26"/>
    <w:rsid w:val="00451D20"/>
    <w:rsid w:val="0046213A"/>
    <w:rsid w:val="004948DA"/>
    <w:rsid w:val="004A7E4E"/>
    <w:rsid w:val="004F61D4"/>
    <w:rsid w:val="005018D4"/>
    <w:rsid w:val="00511F42"/>
    <w:rsid w:val="00516B01"/>
    <w:rsid w:val="005244C1"/>
    <w:rsid w:val="00525958"/>
    <w:rsid w:val="0053608E"/>
    <w:rsid w:val="00541B11"/>
    <w:rsid w:val="00551FCC"/>
    <w:rsid w:val="00583F81"/>
    <w:rsid w:val="00592921"/>
    <w:rsid w:val="005A3537"/>
    <w:rsid w:val="005A404A"/>
    <w:rsid w:val="005B7857"/>
    <w:rsid w:val="005D7AA7"/>
    <w:rsid w:val="00662A34"/>
    <w:rsid w:val="006B0B92"/>
    <w:rsid w:val="006D41A8"/>
    <w:rsid w:val="006D6807"/>
    <w:rsid w:val="006E6FD6"/>
    <w:rsid w:val="007209A4"/>
    <w:rsid w:val="00723C8C"/>
    <w:rsid w:val="00757BF4"/>
    <w:rsid w:val="007804DC"/>
    <w:rsid w:val="00782688"/>
    <w:rsid w:val="00791454"/>
    <w:rsid w:val="007B6030"/>
    <w:rsid w:val="007E2574"/>
    <w:rsid w:val="00823147"/>
    <w:rsid w:val="00875995"/>
    <w:rsid w:val="008A1005"/>
    <w:rsid w:val="008E4F54"/>
    <w:rsid w:val="008F2D93"/>
    <w:rsid w:val="008F6B5E"/>
    <w:rsid w:val="0091348F"/>
    <w:rsid w:val="009207AE"/>
    <w:rsid w:val="00922937"/>
    <w:rsid w:val="0092380C"/>
    <w:rsid w:val="00940A07"/>
    <w:rsid w:val="00951110"/>
    <w:rsid w:val="00960BFB"/>
    <w:rsid w:val="00973E6E"/>
    <w:rsid w:val="009872CA"/>
    <w:rsid w:val="00994C3E"/>
    <w:rsid w:val="009F4113"/>
    <w:rsid w:val="00A000A3"/>
    <w:rsid w:val="00A03A0E"/>
    <w:rsid w:val="00A3273E"/>
    <w:rsid w:val="00A33B79"/>
    <w:rsid w:val="00A567A2"/>
    <w:rsid w:val="00A717F9"/>
    <w:rsid w:val="00A82783"/>
    <w:rsid w:val="00A8526C"/>
    <w:rsid w:val="00A9204C"/>
    <w:rsid w:val="00A92FF1"/>
    <w:rsid w:val="00AA4FB4"/>
    <w:rsid w:val="00AE388F"/>
    <w:rsid w:val="00B02FE9"/>
    <w:rsid w:val="00B16F77"/>
    <w:rsid w:val="00B4487E"/>
    <w:rsid w:val="00B729F3"/>
    <w:rsid w:val="00B81412"/>
    <w:rsid w:val="00BA44C8"/>
    <w:rsid w:val="00BA54F7"/>
    <w:rsid w:val="00BB07A0"/>
    <w:rsid w:val="00BB0B36"/>
    <w:rsid w:val="00BB7935"/>
    <w:rsid w:val="00BD7EC9"/>
    <w:rsid w:val="00BE4C53"/>
    <w:rsid w:val="00BE6198"/>
    <w:rsid w:val="00BF7CF0"/>
    <w:rsid w:val="00C05122"/>
    <w:rsid w:val="00C55B97"/>
    <w:rsid w:val="00C616E3"/>
    <w:rsid w:val="00CD2D67"/>
    <w:rsid w:val="00CE0471"/>
    <w:rsid w:val="00CE5485"/>
    <w:rsid w:val="00D10962"/>
    <w:rsid w:val="00D11526"/>
    <w:rsid w:val="00D27C73"/>
    <w:rsid w:val="00D3133A"/>
    <w:rsid w:val="00D336EF"/>
    <w:rsid w:val="00D476CB"/>
    <w:rsid w:val="00D85739"/>
    <w:rsid w:val="00DB4687"/>
    <w:rsid w:val="00E20DC5"/>
    <w:rsid w:val="00E51510"/>
    <w:rsid w:val="00E52E2D"/>
    <w:rsid w:val="00E70E8E"/>
    <w:rsid w:val="00E75772"/>
    <w:rsid w:val="00E7643C"/>
    <w:rsid w:val="00E77E34"/>
    <w:rsid w:val="00E81F7F"/>
    <w:rsid w:val="00E96F37"/>
    <w:rsid w:val="00EA04C8"/>
    <w:rsid w:val="00EA7740"/>
    <w:rsid w:val="00ED0A1F"/>
    <w:rsid w:val="00ED5330"/>
    <w:rsid w:val="00ED6D29"/>
    <w:rsid w:val="00EE2612"/>
    <w:rsid w:val="00EF6ECE"/>
    <w:rsid w:val="00EF7D62"/>
    <w:rsid w:val="00F01974"/>
    <w:rsid w:val="00F01A65"/>
    <w:rsid w:val="00F134D8"/>
    <w:rsid w:val="00F15D6E"/>
    <w:rsid w:val="00F170AE"/>
    <w:rsid w:val="00F2390E"/>
    <w:rsid w:val="00F32BA7"/>
    <w:rsid w:val="00F42B75"/>
    <w:rsid w:val="00F457FD"/>
    <w:rsid w:val="00F54095"/>
    <w:rsid w:val="00F579D1"/>
    <w:rsid w:val="00F94095"/>
    <w:rsid w:val="00FB32FC"/>
    <w:rsid w:val="00FB3886"/>
    <w:rsid w:val="00FB3896"/>
    <w:rsid w:val="00FC1824"/>
    <w:rsid w:val="00FC5892"/>
    <w:rsid w:val="00FE6788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6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53F"/>
    <w:pPr>
      <w:bidi/>
    </w:pPr>
    <w:rPr>
      <w:rFonts w:cs="David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E4C5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76CB"/>
    <w:pPr>
      <w:ind w:left="720"/>
    </w:pPr>
  </w:style>
  <w:style w:type="paragraph" w:styleId="NormalWeb">
    <w:name w:val="Normal (Web)"/>
    <w:basedOn w:val="a"/>
    <w:uiPriority w:val="99"/>
    <w:unhideWhenUsed/>
    <w:rsid w:val="009872CA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53F"/>
    <w:pPr>
      <w:bidi/>
    </w:pPr>
    <w:rPr>
      <w:rFonts w:cs="David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BE4C5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476CB"/>
    <w:pPr>
      <w:ind w:left="720"/>
    </w:pPr>
  </w:style>
  <w:style w:type="paragraph" w:styleId="NormalWeb">
    <w:name w:val="Normal (Web)"/>
    <w:basedOn w:val="a"/>
    <w:uiPriority w:val="99"/>
    <w:unhideWhenUsed/>
    <w:rsid w:val="009872CA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טל רז</vt:lpstr>
    </vt:vector>
  </TitlesOfParts>
  <Company/>
  <LinksUpToDate>false</LinksUpToDate>
  <CharactersWithSpaces>1022</CharactersWithSpaces>
  <SharedDoc>false</SharedDoc>
  <HLinks>
    <vt:vector size="24" baseType="variant">
      <vt:variant>
        <vt:i4>3473468</vt:i4>
      </vt:variant>
      <vt:variant>
        <vt:i4>9</vt:i4>
      </vt:variant>
      <vt:variant>
        <vt:i4>0</vt:i4>
      </vt:variant>
      <vt:variant>
        <vt:i4>5</vt:i4>
      </vt:variant>
      <vt:variant>
        <vt:lpwstr>http://www.tal-raz.com/</vt:lpwstr>
      </vt:variant>
      <vt:variant>
        <vt:lpwstr/>
      </vt:variant>
      <vt:variant>
        <vt:i4>2883610</vt:i4>
      </vt:variant>
      <vt:variant>
        <vt:i4>6</vt:i4>
      </vt:variant>
      <vt:variant>
        <vt:i4>0</vt:i4>
      </vt:variant>
      <vt:variant>
        <vt:i4>5</vt:i4>
      </vt:variant>
      <vt:variant>
        <vt:lpwstr>mailto:talraz20@gmail.com</vt:lpwstr>
      </vt:variant>
      <vt:variant>
        <vt:lpwstr/>
      </vt:variant>
      <vt:variant>
        <vt:i4>2359369</vt:i4>
      </vt:variant>
      <vt:variant>
        <vt:i4>3</vt:i4>
      </vt:variant>
      <vt:variant>
        <vt:i4>0</vt:i4>
      </vt:variant>
      <vt:variant>
        <vt:i4>5</vt:i4>
      </vt:variant>
      <vt:variant>
        <vt:lpwstr>mailto:razzamir@netvision.net.il</vt:lpwstr>
      </vt:variant>
      <vt:variant>
        <vt:lpwstr/>
      </vt:variant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mailto:tomer@z-kadima.co.il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טל רז</dc:title>
  <dc:creator>tal</dc:creator>
  <cp:lastModifiedBy>USER</cp:lastModifiedBy>
  <cp:revision>2</cp:revision>
  <dcterms:created xsi:type="dcterms:W3CDTF">2016-11-21T20:04:00Z</dcterms:created>
  <dcterms:modified xsi:type="dcterms:W3CDTF">2016-11-21T20:04:00Z</dcterms:modified>
</cp:coreProperties>
</file>