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488" w:rsidRPr="00542289" w:rsidRDefault="00D759B4" w:rsidP="00323FC4">
      <w:pPr>
        <w:bidi/>
        <w:jc w:val="center"/>
        <w:rPr>
          <w:b/>
          <w:bCs/>
          <w:sz w:val="40"/>
          <w:szCs w:val="40"/>
          <w:u w:val="single"/>
          <w:rtl/>
        </w:rPr>
      </w:pPr>
      <w:r w:rsidRPr="00542289">
        <w:rPr>
          <w:rFonts w:hint="cs"/>
          <w:b/>
          <w:bCs/>
          <w:sz w:val="40"/>
          <w:szCs w:val="40"/>
          <w:u w:val="single"/>
          <w:rtl/>
        </w:rPr>
        <w:t xml:space="preserve">כנס מחזורים </w:t>
      </w:r>
      <w:r w:rsidRPr="00542289">
        <w:rPr>
          <w:b/>
          <w:bCs/>
          <w:sz w:val="40"/>
          <w:szCs w:val="40"/>
          <w:u w:val="single"/>
          <w:rtl/>
        </w:rPr>
        <w:t>–</w:t>
      </w:r>
      <w:r w:rsidRPr="00542289">
        <w:rPr>
          <w:rFonts w:hint="cs"/>
          <w:b/>
          <w:bCs/>
          <w:sz w:val="40"/>
          <w:szCs w:val="40"/>
          <w:u w:val="single"/>
          <w:rtl/>
        </w:rPr>
        <w:t xml:space="preserve"> 80 לכפר מנחם</w:t>
      </w:r>
    </w:p>
    <w:p w:rsidR="00BE425F" w:rsidRPr="00542289" w:rsidRDefault="00BE425F" w:rsidP="00BE425F">
      <w:pPr>
        <w:bidi/>
        <w:jc w:val="both"/>
        <w:rPr>
          <w:color w:val="FF0000"/>
          <w:sz w:val="40"/>
          <w:szCs w:val="40"/>
          <w:rtl/>
        </w:rPr>
      </w:pPr>
      <w:r w:rsidRPr="00542289">
        <w:rPr>
          <w:rFonts w:hint="cs"/>
          <w:color w:val="FF0000"/>
          <w:sz w:val="40"/>
          <w:szCs w:val="40"/>
          <w:rtl/>
        </w:rPr>
        <w:t>ערב טוב לכל בני ובנות הכפר לדורותיו,</w:t>
      </w:r>
    </w:p>
    <w:p w:rsidR="00BE425F" w:rsidRPr="00542289" w:rsidRDefault="00BE425F" w:rsidP="00BE425F">
      <w:pPr>
        <w:bidi/>
        <w:jc w:val="both"/>
        <w:rPr>
          <w:color w:val="FF0000"/>
          <w:sz w:val="40"/>
          <w:szCs w:val="40"/>
          <w:rtl/>
        </w:rPr>
      </w:pPr>
      <w:r w:rsidRPr="00542289">
        <w:rPr>
          <w:rFonts w:hint="cs"/>
          <w:color w:val="FF0000"/>
          <w:sz w:val="40"/>
          <w:szCs w:val="40"/>
          <w:rtl/>
        </w:rPr>
        <w:t>אנחנו שמחים לפתוח את טקס הסיום של כנס המחזורים</w:t>
      </w:r>
    </w:p>
    <w:p w:rsidR="00BE425F" w:rsidRPr="00542289" w:rsidRDefault="00BE425F" w:rsidP="00BE425F">
      <w:pPr>
        <w:bidi/>
        <w:jc w:val="both"/>
        <w:rPr>
          <w:color w:val="FF0000"/>
          <w:sz w:val="40"/>
          <w:szCs w:val="40"/>
          <w:rtl/>
        </w:rPr>
      </w:pPr>
      <w:r w:rsidRPr="00542289">
        <w:rPr>
          <w:rFonts w:hint="cs"/>
          <w:color w:val="FF0000"/>
          <w:sz w:val="40"/>
          <w:szCs w:val="40"/>
          <w:rtl/>
        </w:rPr>
        <w:t>ממש מרגש לראות את כולם כאן עכשיו,</w:t>
      </w:r>
    </w:p>
    <w:p w:rsidR="00BE425F" w:rsidRPr="00542289" w:rsidRDefault="00BE425F" w:rsidP="00BE425F">
      <w:pPr>
        <w:bidi/>
        <w:jc w:val="both"/>
        <w:rPr>
          <w:color w:val="FF0000"/>
          <w:sz w:val="40"/>
          <w:szCs w:val="40"/>
          <w:rtl/>
        </w:rPr>
      </w:pPr>
      <w:r w:rsidRPr="00542289">
        <w:rPr>
          <w:rFonts w:hint="cs"/>
          <w:color w:val="FF0000"/>
          <w:sz w:val="40"/>
          <w:szCs w:val="40"/>
          <w:rtl/>
        </w:rPr>
        <w:t>וכמובן שבכלל לא השתניתם-  כולם כאן יפים וצעירים...</w:t>
      </w:r>
    </w:p>
    <w:p w:rsidR="00BE425F" w:rsidRPr="00542289" w:rsidRDefault="00BE425F" w:rsidP="008A5FAF">
      <w:pPr>
        <w:bidi/>
        <w:jc w:val="both"/>
        <w:rPr>
          <w:color w:val="FF0000"/>
          <w:sz w:val="40"/>
          <w:szCs w:val="40"/>
          <w:rtl/>
        </w:rPr>
      </w:pPr>
      <w:r w:rsidRPr="00542289">
        <w:rPr>
          <w:rFonts w:hint="cs"/>
          <w:color w:val="FF0000"/>
          <w:sz w:val="40"/>
          <w:szCs w:val="40"/>
          <w:rtl/>
        </w:rPr>
        <w:t xml:space="preserve">נפתח בקטע ממגילת </w:t>
      </w:r>
      <w:proofErr w:type="spellStart"/>
      <w:r w:rsidRPr="00542289">
        <w:rPr>
          <w:rFonts w:hint="cs"/>
          <w:color w:val="FF0000"/>
          <w:sz w:val="40"/>
          <w:szCs w:val="40"/>
          <w:rtl/>
        </w:rPr>
        <w:t>העליה</w:t>
      </w:r>
      <w:proofErr w:type="spellEnd"/>
      <w:r w:rsidRPr="00542289">
        <w:rPr>
          <w:rFonts w:hint="cs"/>
          <w:color w:val="FF0000"/>
          <w:sz w:val="40"/>
          <w:szCs w:val="40"/>
          <w:rtl/>
        </w:rPr>
        <w:t xml:space="preserve"> לקרקע של הקיבוץ:</w:t>
      </w:r>
    </w:p>
    <w:p w:rsidR="008A5FAF" w:rsidRPr="00542289" w:rsidRDefault="00BE425F" w:rsidP="00BE425F">
      <w:pPr>
        <w:bidi/>
        <w:jc w:val="both"/>
        <w:rPr>
          <w:sz w:val="40"/>
          <w:szCs w:val="40"/>
          <w:rtl/>
        </w:rPr>
      </w:pPr>
      <w:r w:rsidRPr="00542289">
        <w:rPr>
          <w:rFonts w:hint="cs"/>
          <w:sz w:val="40"/>
          <w:szCs w:val="40"/>
          <w:rtl/>
        </w:rPr>
        <w:t>(</w:t>
      </w:r>
      <w:r w:rsidR="008A5FAF" w:rsidRPr="00542289">
        <w:rPr>
          <w:rFonts w:hint="cs"/>
          <w:sz w:val="40"/>
          <w:szCs w:val="40"/>
          <w:rtl/>
        </w:rPr>
        <w:t xml:space="preserve">מגילת </w:t>
      </w:r>
      <w:proofErr w:type="spellStart"/>
      <w:r w:rsidR="008A5FAF" w:rsidRPr="00542289">
        <w:rPr>
          <w:rFonts w:hint="cs"/>
          <w:sz w:val="40"/>
          <w:szCs w:val="40"/>
          <w:rtl/>
        </w:rPr>
        <w:t>העליה</w:t>
      </w:r>
      <w:proofErr w:type="spellEnd"/>
      <w:r w:rsidRPr="00542289">
        <w:rPr>
          <w:rFonts w:hint="cs"/>
          <w:sz w:val="40"/>
          <w:szCs w:val="40"/>
          <w:rtl/>
        </w:rPr>
        <w:t>)</w:t>
      </w:r>
    </w:p>
    <w:p w:rsidR="008A5FAF" w:rsidRPr="00542289" w:rsidRDefault="008A5FAF" w:rsidP="008A5FAF">
      <w:pPr>
        <w:bidi/>
        <w:jc w:val="both"/>
        <w:rPr>
          <w:sz w:val="40"/>
          <w:szCs w:val="40"/>
          <w:rtl/>
        </w:rPr>
      </w:pPr>
      <w:r w:rsidRPr="00542289">
        <w:rPr>
          <w:rFonts w:hint="cs"/>
          <w:sz w:val="40"/>
          <w:szCs w:val="40"/>
          <w:rtl/>
        </w:rPr>
        <w:t xml:space="preserve">לאור הלהבות העולות ומתאבכות מעל חורבות יהדות פולין, עת העולם מתבוסס בדמו, ושערי הארץ מוגפים בפני אחים נרדפים על צוואר, </w:t>
      </w:r>
      <w:proofErr w:type="spellStart"/>
      <w:r w:rsidRPr="00542289">
        <w:rPr>
          <w:rFonts w:hint="cs"/>
          <w:sz w:val="40"/>
          <w:szCs w:val="40"/>
          <w:rtl/>
        </w:rPr>
        <w:t>וייקודי</w:t>
      </w:r>
      <w:proofErr w:type="spellEnd"/>
      <w:r w:rsidRPr="00542289">
        <w:rPr>
          <w:rFonts w:hint="cs"/>
          <w:sz w:val="40"/>
          <w:szCs w:val="40"/>
          <w:rtl/>
        </w:rPr>
        <w:t xml:space="preserve"> כיסופי מולדת </w:t>
      </w:r>
      <w:r w:rsidRPr="00542289">
        <w:rPr>
          <w:sz w:val="40"/>
          <w:szCs w:val="40"/>
          <w:rtl/>
        </w:rPr>
        <w:t>–</w:t>
      </w:r>
      <w:r w:rsidRPr="00542289">
        <w:rPr>
          <w:rFonts w:hint="cs"/>
          <w:sz w:val="40"/>
          <w:szCs w:val="40"/>
          <w:rtl/>
        </w:rPr>
        <w:t xml:space="preserve"> באנו אנחנו, חברי אמריקה כרית, בנים לתנועת השומר הצעיר </w:t>
      </w:r>
      <w:r w:rsidRPr="00542289">
        <w:rPr>
          <w:sz w:val="40"/>
          <w:szCs w:val="40"/>
          <w:rtl/>
        </w:rPr>
        <w:t>–</w:t>
      </w:r>
      <w:r w:rsidRPr="00542289">
        <w:rPr>
          <w:rFonts w:hint="cs"/>
          <w:sz w:val="40"/>
          <w:szCs w:val="40"/>
          <w:rtl/>
        </w:rPr>
        <w:t xml:space="preserve"> אליך כפר מנחם לתקוע יתד נאמן באדמתך הצחיחה, לאות עולם, </w:t>
      </w:r>
      <w:proofErr w:type="spellStart"/>
      <w:r w:rsidRPr="00542289">
        <w:rPr>
          <w:rFonts w:hint="cs"/>
          <w:sz w:val="40"/>
          <w:szCs w:val="40"/>
          <w:rtl/>
        </w:rPr>
        <w:t>לנצחון</w:t>
      </w:r>
      <w:proofErr w:type="spellEnd"/>
      <w:r w:rsidRPr="00542289">
        <w:rPr>
          <w:rFonts w:hint="cs"/>
          <w:sz w:val="40"/>
          <w:szCs w:val="40"/>
          <w:rtl/>
        </w:rPr>
        <w:t xml:space="preserve"> האדם העובד, הלוחם והיוצר.</w:t>
      </w:r>
    </w:p>
    <w:p w:rsidR="008A5FAF" w:rsidRPr="00542289" w:rsidRDefault="008A5FAF" w:rsidP="008A5FAF">
      <w:pPr>
        <w:bidi/>
        <w:jc w:val="both"/>
        <w:rPr>
          <w:sz w:val="40"/>
          <w:szCs w:val="40"/>
          <w:rtl/>
        </w:rPr>
      </w:pPr>
      <w:r w:rsidRPr="00542289">
        <w:rPr>
          <w:rFonts w:hint="cs"/>
          <w:sz w:val="40"/>
          <w:szCs w:val="40"/>
          <w:rtl/>
        </w:rPr>
        <w:t>התקבצנו פה מפיזורי גלויות: בנים לגלות פולין, עת מעיין חי זה חרב, והולך ביד זדונית; ובנים ליהדות אמריקה העולה, זו גלות הנחמה לדווי בין העמים, סמל לרצון מחושל, חוליה נאמנה לשרשרת המרתקת את עם ישראל בתפוצות.</w:t>
      </w:r>
    </w:p>
    <w:p w:rsidR="008A5FAF" w:rsidRPr="00542289" w:rsidRDefault="008A5FAF" w:rsidP="008A5FAF">
      <w:pPr>
        <w:bidi/>
        <w:jc w:val="both"/>
        <w:rPr>
          <w:sz w:val="40"/>
          <w:szCs w:val="40"/>
          <w:rtl/>
        </w:rPr>
      </w:pPr>
      <w:r w:rsidRPr="00542289">
        <w:rPr>
          <w:rFonts w:hint="cs"/>
          <w:sz w:val="40"/>
          <w:szCs w:val="40"/>
          <w:rtl/>
        </w:rPr>
        <w:t xml:space="preserve">באנו אליך כפר מנחם ופניך אפורים, כפני אדמתך. הגענו אליך בדרך ארוכה, קשה- דרכו של חלוץ עברי, אלמוני </w:t>
      </w:r>
      <w:r w:rsidRPr="00542289">
        <w:rPr>
          <w:rFonts w:hint="cs"/>
          <w:sz w:val="40"/>
          <w:szCs w:val="40"/>
          <w:rtl/>
        </w:rPr>
        <w:lastRenderedPageBreak/>
        <w:t xml:space="preserve">במולדת. שמונה שנים של עמידה על המשמר של כיבוש, של בניין ויצירה </w:t>
      </w:r>
      <w:r w:rsidRPr="00542289">
        <w:rPr>
          <w:sz w:val="40"/>
          <w:szCs w:val="40"/>
          <w:rtl/>
        </w:rPr>
        <w:t>–</w:t>
      </w:r>
      <w:r w:rsidRPr="00542289">
        <w:rPr>
          <w:rFonts w:hint="cs"/>
          <w:sz w:val="40"/>
          <w:szCs w:val="40"/>
          <w:rtl/>
        </w:rPr>
        <w:t xml:space="preserve"> הבאנו לך שי.</w:t>
      </w:r>
    </w:p>
    <w:p w:rsidR="008A5FAF" w:rsidRPr="00542289" w:rsidRDefault="008A5FAF" w:rsidP="006E3582">
      <w:pPr>
        <w:bidi/>
        <w:jc w:val="both"/>
        <w:rPr>
          <w:sz w:val="40"/>
          <w:szCs w:val="40"/>
          <w:rtl/>
        </w:rPr>
      </w:pPr>
      <w:r w:rsidRPr="00542289">
        <w:rPr>
          <w:rFonts w:hint="cs"/>
          <w:sz w:val="40"/>
          <w:szCs w:val="40"/>
          <w:rtl/>
        </w:rPr>
        <w:t>היום תיכרת הברית: ב</w:t>
      </w:r>
      <w:r w:rsidR="006E3582" w:rsidRPr="00542289">
        <w:rPr>
          <w:rFonts w:hint="cs"/>
          <w:sz w:val="40"/>
          <w:szCs w:val="40"/>
          <w:rtl/>
        </w:rPr>
        <w:t>רית בין הבנים צמאי מולדת לבין קרקע צחיחה, עורגת לפריון; ברית בין בנים כמהי בית לבין שממה המצפה לגאולתה</w:t>
      </w:r>
      <w:r w:rsidR="00C77BE4" w:rsidRPr="00542289">
        <w:rPr>
          <w:rFonts w:hint="cs"/>
          <w:sz w:val="40"/>
          <w:szCs w:val="40"/>
          <w:rtl/>
        </w:rPr>
        <w:t>.</w:t>
      </w:r>
    </w:p>
    <w:p w:rsidR="00C77BE4" w:rsidRPr="00542289" w:rsidRDefault="00C77BE4" w:rsidP="00C77BE4">
      <w:pPr>
        <w:bidi/>
        <w:jc w:val="both"/>
        <w:rPr>
          <w:sz w:val="40"/>
          <w:szCs w:val="40"/>
          <w:rtl/>
        </w:rPr>
      </w:pPr>
      <w:r w:rsidRPr="00542289">
        <w:rPr>
          <w:rFonts w:hint="cs"/>
          <w:sz w:val="40"/>
          <w:szCs w:val="40"/>
          <w:rtl/>
        </w:rPr>
        <w:t>הושטנו לך את ידינו האפורות והנוקשות ובאנו באמונה, כי פניך האפורים יוצפו אורו של האדם היוצר.</w:t>
      </w:r>
    </w:p>
    <w:p w:rsidR="00C77BE4" w:rsidRPr="00542289" w:rsidRDefault="00C77BE4" w:rsidP="00C77BE4">
      <w:pPr>
        <w:bidi/>
        <w:jc w:val="both"/>
        <w:rPr>
          <w:sz w:val="40"/>
          <w:szCs w:val="40"/>
          <w:rtl/>
        </w:rPr>
      </w:pPr>
      <w:r w:rsidRPr="00542289">
        <w:rPr>
          <w:rFonts w:hint="cs"/>
          <w:sz w:val="40"/>
          <w:szCs w:val="40"/>
          <w:rtl/>
        </w:rPr>
        <w:t>עדה הדרך הארוכה שעברנו כי עוד יפכה מעיין היצירה בשממה זו, כי עוד יניבו שדותיך, כפר מנחם, גרעיני אמונה ואחוות עמים.</w:t>
      </w:r>
    </w:p>
    <w:p w:rsidR="00323FC4" w:rsidRPr="00542289" w:rsidRDefault="00C77BE4" w:rsidP="00C77BE4">
      <w:pPr>
        <w:bidi/>
        <w:jc w:val="both"/>
        <w:rPr>
          <w:sz w:val="40"/>
          <w:szCs w:val="40"/>
          <w:rtl/>
        </w:rPr>
      </w:pPr>
      <w:r w:rsidRPr="00542289">
        <w:rPr>
          <w:rFonts w:hint="cs"/>
          <w:sz w:val="40"/>
          <w:szCs w:val="40"/>
          <w:rtl/>
        </w:rPr>
        <w:t>תשמש נקודה זו ב</w:t>
      </w:r>
      <w:r w:rsidR="00323FC4" w:rsidRPr="00542289">
        <w:rPr>
          <w:rFonts w:hint="cs"/>
          <w:sz w:val="40"/>
          <w:szCs w:val="40"/>
          <w:rtl/>
        </w:rPr>
        <w:t>י</w:t>
      </w:r>
      <w:r w:rsidRPr="00542289">
        <w:rPr>
          <w:rFonts w:hint="cs"/>
          <w:sz w:val="40"/>
          <w:szCs w:val="40"/>
          <w:rtl/>
        </w:rPr>
        <w:t>מינו החשוכים, נקודת אור ומקור נחמה לבנים גולים השבים אל גבולם.</w:t>
      </w:r>
    </w:p>
    <w:p w:rsidR="00C77BE4" w:rsidRPr="00542289" w:rsidRDefault="00C77BE4" w:rsidP="00323FC4">
      <w:pPr>
        <w:bidi/>
        <w:jc w:val="both"/>
        <w:rPr>
          <w:sz w:val="40"/>
          <w:szCs w:val="40"/>
          <w:rtl/>
        </w:rPr>
      </w:pPr>
      <w:r w:rsidRPr="00542289">
        <w:rPr>
          <w:rFonts w:hint="cs"/>
          <w:sz w:val="40"/>
          <w:szCs w:val="40"/>
          <w:rtl/>
        </w:rPr>
        <w:t xml:space="preserve"> (כ"ה כסלו ת"ש, 6.12.1939).</w:t>
      </w:r>
    </w:p>
    <w:p w:rsidR="00202F0E" w:rsidRPr="00542289" w:rsidRDefault="00202F0E" w:rsidP="008A5FAF">
      <w:pPr>
        <w:bidi/>
        <w:jc w:val="both"/>
        <w:rPr>
          <w:b/>
          <w:bCs/>
          <w:sz w:val="40"/>
          <w:szCs w:val="40"/>
          <w:rtl/>
        </w:rPr>
      </w:pPr>
    </w:p>
    <w:p w:rsidR="00D759B4" w:rsidRPr="00542289" w:rsidRDefault="00D759B4" w:rsidP="008A5FAF">
      <w:pPr>
        <w:bidi/>
        <w:jc w:val="both"/>
        <w:rPr>
          <w:b/>
          <w:bCs/>
          <w:color w:val="1F497D" w:themeColor="text2"/>
          <w:sz w:val="40"/>
          <w:szCs w:val="40"/>
          <w:rtl/>
        </w:rPr>
      </w:pPr>
      <w:r w:rsidRPr="00542289">
        <w:rPr>
          <w:rFonts w:hint="cs"/>
          <w:b/>
          <w:bCs/>
          <w:color w:val="1F497D" w:themeColor="text2"/>
          <w:sz w:val="40"/>
          <w:szCs w:val="40"/>
          <w:rtl/>
        </w:rPr>
        <w:t xml:space="preserve">סרט </w:t>
      </w:r>
      <w:r w:rsidRPr="00542289">
        <w:rPr>
          <w:b/>
          <w:bCs/>
          <w:color w:val="1F497D" w:themeColor="text2"/>
          <w:sz w:val="40"/>
          <w:szCs w:val="40"/>
          <w:rtl/>
        </w:rPr>
        <w:t>–</w:t>
      </w:r>
      <w:r w:rsidRPr="00542289">
        <w:rPr>
          <w:rFonts w:hint="cs"/>
          <w:b/>
          <w:bCs/>
          <w:color w:val="1F497D" w:themeColor="text2"/>
          <w:sz w:val="40"/>
          <w:szCs w:val="40"/>
          <w:rtl/>
        </w:rPr>
        <w:t xml:space="preserve"> "ימים של פעם" </w:t>
      </w:r>
      <w:r w:rsidR="00707408" w:rsidRPr="00542289">
        <w:rPr>
          <w:rFonts w:hint="cs"/>
          <w:b/>
          <w:bCs/>
          <w:color w:val="1F497D" w:themeColor="text2"/>
          <w:sz w:val="40"/>
          <w:szCs w:val="40"/>
          <w:rtl/>
        </w:rPr>
        <w:t xml:space="preserve"> - </w:t>
      </w:r>
      <w:r w:rsidR="00707408" w:rsidRPr="00542289">
        <w:rPr>
          <w:rFonts w:hint="cs"/>
          <w:color w:val="1F497D" w:themeColor="text2"/>
          <w:sz w:val="40"/>
          <w:szCs w:val="40"/>
          <w:rtl/>
        </w:rPr>
        <w:t>לוטם</w:t>
      </w:r>
    </w:p>
    <w:p w:rsidR="00BE425F" w:rsidRPr="00542289" w:rsidRDefault="00BE425F" w:rsidP="00C77BE4">
      <w:pPr>
        <w:bidi/>
        <w:jc w:val="both"/>
        <w:rPr>
          <w:color w:val="FF0000"/>
          <w:sz w:val="40"/>
          <w:szCs w:val="40"/>
          <w:rtl/>
        </w:rPr>
      </w:pPr>
      <w:r w:rsidRPr="00542289">
        <w:rPr>
          <w:rFonts w:hint="cs"/>
          <w:color w:val="FF0000"/>
          <w:sz w:val="40"/>
          <w:szCs w:val="40"/>
          <w:rtl/>
        </w:rPr>
        <w:t>תודה ללוטם על הסרט המרגש!</w:t>
      </w:r>
    </w:p>
    <w:p w:rsidR="00351511" w:rsidRDefault="00351511">
      <w:pPr>
        <w:rPr>
          <w:b/>
          <w:bCs/>
          <w:sz w:val="40"/>
          <w:szCs w:val="40"/>
          <w:rtl/>
        </w:rPr>
      </w:pPr>
      <w:r>
        <w:rPr>
          <w:b/>
          <w:bCs/>
          <w:sz w:val="40"/>
          <w:szCs w:val="40"/>
          <w:rtl/>
        </w:rPr>
        <w:br w:type="page"/>
      </w:r>
    </w:p>
    <w:p w:rsidR="00C77BE4" w:rsidRPr="00542289" w:rsidRDefault="00C77BE4" w:rsidP="00BE425F">
      <w:pPr>
        <w:bidi/>
        <w:jc w:val="both"/>
        <w:rPr>
          <w:b/>
          <w:bCs/>
          <w:sz w:val="40"/>
          <w:szCs w:val="40"/>
          <w:rtl/>
        </w:rPr>
      </w:pPr>
      <w:r w:rsidRPr="00542289">
        <w:rPr>
          <w:rFonts w:hint="cs"/>
          <w:b/>
          <w:bCs/>
          <w:sz w:val="40"/>
          <w:szCs w:val="40"/>
          <w:rtl/>
        </w:rPr>
        <w:lastRenderedPageBreak/>
        <w:t>הכניסה לתנועה (</w:t>
      </w:r>
      <w:r w:rsidR="00BA632B" w:rsidRPr="00542289">
        <w:rPr>
          <w:rFonts w:hint="cs"/>
          <w:b/>
          <w:bCs/>
          <w:sz w:val="40"/>
          <w:szCs w:val="40"/>
          <w:rtl/>
        </w:rPr>
        <w:t xml:space="preserve">כיתת אורן- </w:t>
      </w:r>
      <w:r w:rsidRPr="00542289">
        <w:rPr>
          <w:rFonts w:hint="cs"/>
          <w:b/>
          <w:bCs/>
          <w:sz w:val="40"/>
          <w:szCs w:val="40"/>
          <w:rtl/>
        </w:rPr>
        <w:t>אמציה ברעם</w:t>
      </w:r>
      <w:r w:rsidR="00BA632B" w:rsidRPr="00542289">
        <w:rPr>
          <w:rFonts w:hint="cs"/>
          <w:b/>
          <w:bCs/>
          <w:sz w:val="40"/>
          <w:szCs w:val="40"/>
          <w:rtl/>
        </w:rPr>
        <w:t>?</w:t>
      </w:r>
      <w:r w:rsidRPr="00542289">
        <w:rPr>
          <w:rFonts w:hint="cs"/>
          <w:b/>
          <w:bCs/>
          <w:sz w:val="40"/>
          <w:szCs w:val="40"/>
          <w:rtl/>
        </w:rPr>
        <w:t>)</w:t>
      </w:r>
    </w:p>
    <w:p w:rsidR="00C77BE4" w:rsidRPr="00542289" w:rsidRDefault="00C77BE4" w:rsidP="00C77BE4">
      <w:pPr>
        <w:bidi/>
        <w:jc w:val="both"/>
        <w:rPr>
          <w:sz w:val="40"/>
          <w:szCs w:val="40"/>
          <w:rtl/>
        </w:rPr>
      </w:pPr>
      <w:r w:rsidRPr="00542289">
        <w:rPr>
          <w:rFonts w:hint="cs"/>
          <w:sz w:val="40"/>
          <w:szCs w:val="40"/>
          <w:rtl/>
        </w:rPr>
        <w:t xml:space="preserve">בעוד כמה ימים ניכנס לתנועת השומר הצעיר. </w:t>
      </w:r>
    </w:p>
    <w:p w:rsidR="00C77BE4" w:rsidRPr="00542289" w:rsidRDefault="00C77BE4" w:rsidP="00C77BE4">
      <w:pPr>
        <w:bidi/>
        <w:jc w:val="both"/>
        <w:rPr>
          <w:sz w:val="40"/>
          <w:szCs w:val="40"/>
          <w:rtl/>
        </w:rPr>
      </w:pPr>
      <w:r w:rsidRPr="00542289">
        <w:rPr>
          <w:rFonts w:hint="cs"/>
          <w:sz w:val="40"/>
          <w:szCs w:val="40"/>
          <w:rtl/>
        </w:rPr>
        <w:t>בה נישא בעול כמו כל שומר בעיר ובכפר.</w:t>
      </w:r>
    </w:p>
    <w:p w:rsidR="00C77BE4" w:rsidRPr="00542289" w:rsidRDefault="00C77BE4" w:rsidP="00C77BE4">
      <w:pPr>
        <w:bidi/>
        <w:jc w:val="both"/>
        <w:rPr>
          <w:sz w:val="40"/>
          <w:szCs w:val="40"/>
          <w:rtl/>
        </w:rPr>
      </w:pPr>
      <w:r w:rsidRPr="00542289">
        <w:rPr>
          <w:rFonts w:hint="cs"/>
          <w:sz w:val="40"/>
          <w:szCs w:val="40"/>
          <w:rtl/>
        </w:rPr>
        <w:t>אנו נשתתף בחגיו ובפעולות הקן בכפר מנחם.</w:t>
      </w:r>
    </w:p>
    <w:p w:rsidR="00C77BE4" w:rsidRPr="00542289" w:rsidRDefault="00C77BE4" w:rsidP="00C77BE4">
      <w:pPr>
        <w:bidi/>
        <w:jc w:val="both"/>
        <w:rPr>
          <w:sz w:val="40"/>
          <w:szCs w:val="40"/>
          <w:rtl/>
        </w:rPr>
      </w:pPr>
      <w:r w:rsidRPr="00542289">
        <w:rPr>
          <w:rFonts w:hint="cs"/>
          <w:sz w:val="40"/>
          <w:szCs w:val="40"/>
          <w:rtl/>
        </w:rPr>
        <w:t>רוח זו של כל שומר בעולם תעבור גם אלינו.</w:t>
      </w:r>
    </w:p>
    <w:p w:rsidR="00C77BE4" w:rsidRPr="00542289" w:rsidRDefault="00C77BE4" w:rsidP="00C77BE4">
      <w:pPr>
        <w:bidi/>
        <w:jc w:val="both"/>
        <w:rPr>
          <w:sz w:val="40"/>
          <w:szCs w:val="40"/>
          <w:rtl/>
        </w:rPr>
      </w:pPr>
      <w:r w:rsidRPr="00542289">
        <w:rPr>
          <w:rFonts w:hint="cs"/>
          <w:sz w:val="40"/>
          <w:szCs w:val="40"/>
          <w:rtl/>
        </w:rPr>
        <w:t>מאוד חשקנו להיכנס לתנועה, והנה עתה עת מתקיימת מגמת נפשנו- אנו נכנסים לתנועה.</w:t>
      </w:r>
    </w:p>
    <w:p w:rsidR="00C77BE4" w:rsidRPr="00542289" w:rsidRDefault="00C77BE4" w:rsidP="00C77BE4">
      <w:pPr>
        <w:bidi/>
        <w:jc w:val="both"/>
        <w:rPr>
          <w:sz w:val="40"/>
          <w:szCs w:val="40"/>
          <w:rtl/>
        </w:rPr>
      </w:pPr>
      <w:r w:rsidRPr="00542289">
        <w:rPr>
          <w:rFonts w:hint="cs"/>
          <w:sz w:val="40"/>
          <w:szCs w:val="40"/>
          <w:rtl/>
        </w:rPr>
        <w:t>אנו אוהבים את הפעולות אשר בהן נאזין לסיפורים אשר היו בזמן ההוא!</w:t>
      </w:r>
    </w:p>
    <w:p w:rsidR="00C77BE4" w:rsidRPr="00542289" w:rsidRDefault="00C77BE4" w:rsidP="00C77BE4">
      <w:pPr>
        <w:bidi/>
        <w:jc w:val="both"/>
        <w:rPr>
          <w:sz w:val="40"/>
          <w:szCs w:val="40"/>
          <w:rtl/>
        </w:rPr>
      </w:pPr>
      <w:r w:rsidRPr="00542289">
        <w:rPr>
          <w:rFonts w:hint="cs"/>
          <w:sz w:val="40"/>
          <w:szCs w:val="40"/>
          <w:rtl/>
        </w:rPr>
        <w:t>אנו ניכנס לבני מצדה, זהו השלב הראשון ב"שומר הצעיר".</w:t>
      </w:r>
    </w:p>
    <w:p w:rsidR="00C77BE4" w:rsidRPr="00542289" w:rsidRDefault="00C77BE4" w:rsidP="00C77BE4">
      <w:pPr>
        <w:bidi/>
        <w:jc w:val="both"/>
        <w:rPr>
          <w:sz w:val="40"/>
          <w:szCs w:val="40"/>
          <w:rtl/>
        </w:rPr>
      </w:pPr>
      <w:r w:rsidRPr="00542289">
        <w:rPr>
          <w:rFonts w:hint="cs"/>
          <w:sz w:val="40"/>
          <w:szCs w:val="40"/>
          <w:rtl/>
        </w:rPr>
        <w:t>אנו מקווים שנהיה חברים נאמנים לתנועת השומר הצעיר.</w:t>
      </w:r>
    </w:p>
    <w:p w:rsidR="00C77BE4" w:rsidRPr="00542289" w:rsidRDefault="00317900" w:rsidP="00C77BE4">
      <w:pPr>
        <w:bidi/>
        <w:jc w:val="both"/>
        <w:rPr>
          <w:color w:val="FF0000"/>
          <w:sz w:val="40"/>
          <w:szCs w:val="40"/>
          <w:rtl/>
        </w:rPr>
      </w:pPr>
      <w:r w:rsidRPr="00542289">
        <w:rPr>
          <w:rFonts w:hint="cs"/>
          <w:color w:val="FF0000"/>
          <w:sz w:val="40"/>
          <w:szCs w:val="40"/>
          <w:rtl/>
        </w:rPr>
        <w:t>וברוח הדברים הרציניים האלה, אנחנו מזמינים את אמציה ברעם לספר על התעלול של קבוצת אורן</w:t>
      </w:r>
    </w:p>
    <w:p w:rsidR="00D759B4" w:rsidRPr="00542289" w:rsidRDefault="00D759B4" w:rsidP="008A5FAF">
      <w:pPr>
        <w:bidi/>
        <w:jc w:val="both"/>
        <w:rPr>
          <w:color w:val="002060"/>
          <w:sz w:val="40"/>
          <w:szCs w:val="40"/>
          <w:rtl/>
        </w:rPr>
      </w:pPr>
      <w:r w:rsidRPr="00542289">
        <w:rPr>
          <w:rFonts w:hint="cs"/>
          <w:b/>
          <w:bCs/>
          <w:color w:val="002060"/>
          <w:sz w:val="40"/>
          <w:szCs w:val="40"/>
          <w:rtl/>
        </w:rPr>
        <w:t>קבוצת  "אורן" עושה תעלול</w:t>
      </w:r>
      <w:r w:rsidRPr="00542289">
        <w:rPr>
          <w:color w:val="002060"/>
          <w:sz w:val="40"/>
          <w:szCs w:val="40"/>
          <w:rtl/>
        </w:rPr>
        <w:t>–</w:t>
      </w:r>
      <w:r w:rsidRPr="00542289">
        <w:rPr>
          <w:rFonts w:hint="cs"/>
          <w:color w:val="002060"/>
          <w:sz w:val="40"/>
          <w:szCs w:val="40"/>
          <w:rtl/>
        </w:rPr>
        <w:t xml:space="preserve"> אמציה ברעם.</w:t>
      </w:r>
    </w:p>
    <w:p w:rsidR="00BA632B" w:rsidRPr="00542289" w:rsidRDefault="00BA632B" w:rsidP="008A5FAF">
      <w:pPr>
        <w:bidi/>
        <w:jc w:val="both"/>
        <w:rPr>
          <w:b/>
          <w:bCs/>
          <w:sz w:val="40"/>
          <w:szCs w:val="40"/>
          <w:rtl/>
        </w:rPr>
      </w:pPr>
    </w:p>
    <w:p w:rsidR="00351511" w:rsidRDefault="00351511">
      <w:pPr>
        <w:rPr>
          <w:b/>
          <w:bCs/>
          <w:sz w:val="40"/>
          <w:szCs w:val="40"/>
          <w:rtl/>
        </w:rPr>
      </w:pPr>
      <w:r>
        <w:rPr>
          <w:b/>
          <w:bCs/>
          <w:sz w:val="40"/>
          <w:szCs w:val="40"/>
          <w:rtl/>
        </w:rPr>
        <w:br w:type="page"/>
      </w:r>
    </w:p>
    <w:p w:rsidR="00202F0E" w:rsidRPr="00542289" w:rsidRDefault="00C77BE4" w:rsidP="00BA632B">
      <w:pPr>
        <w:bidi/>
        <w:jc w:val="both"/>
        <w:rPr>
          <w:b/>
          <w:bCs/>
          <w:sz w:val="40"/>
          <w:szCs w:val="40"/>
          <w:rtl/>
        </w:rPr>
      </w:pPr>
      <w:r w:rsidRPr="00542289">
        <w:rPr>
          <w:rFonts w:hint="cs"/>
          <w:b/>
          <w:bCs/>
          <w:sz w:val="40"/>
          <w:szCs w:val="40"/>
          <w:rtl/>
        </w:rPr>
        <w:lastRenderedPageBreak/>
        <w:t>הכניסה לתנועה בשבילי</w:t>
      </w:r>
    </w:p>
    <w:p w:rsidR="00C77BE4" w:rsidRPr="00542289" w:rsidRDefault="00C77BE4" w:rsidP="00C77BE4">
      <w:pPr>
        <w:bidi/>
        <w:jc w:val="both"/>
        <w:rPr>
          <w:sz w:val="40"/>
          <w:szCs w:val="40"/>
          <w:rtl/>
        </w:rPr>
      </w:pPr>
      <w:r w:rsidRPr="00542289">
        <w:rPr>
          <w:rFonts w:hint="cs"/>
          <w:sz w:val="40"/>
          <w:szCs w:val="40"/>
          <w:rtl/>
        </w:rPr>
        <w:t>כאשר הודיעונו על כניסתנו לתנועה</w:t>
      </w:r>
    </w:p>
    <w:p w:rsidR="00C77BE4" w:rsidRPr="00542289" w:rsidRDefault="00C77BE4" w:rsidP="00C77BE4">
      <w:pPr>
        <w:bidi/>
        <w:jc w:val="both"/>
        <w:rPr>
          <w:sz w:val="40"/>
          <w:szCs w:val="40"/>
          <w:rtl/>
        </w:rPr>
      </w:pPr>
      <w:r w:rsidRPr="00542289">
        <w:rPr>
          <w:rFonts w:hint="cs"/>
          <w:sz w:val="40"/>
          <w:szCs w:val="40"/>
          <w:rtl/>
        </w:rPr>
        <w:t>לא ידעתי אני מה לעשות.</w:t>
      </w:r>
    </w:p>
    <w:p w:rsidR="00C77BE4" w:rsidRPr="00542289" w:rsidRDefault="00C77BE4" w:rsidP="00C77BE4">
      <w:pPr>
        <w:bidi/>
        <w:jc w:val="both"/>
        <w:rPr>
          <w:sz w:val="40"/>
          <w:szCs w:val="40"/>
          <w:rtl/>
        </w:rPr>
      </w:pPr>
      <w:r w:rsidRPr="00542289">
        <w:rPr>
          <w:rFonts w:hint="cs"/>
          <w:sz w:val="40"/>
          <w:szCs w:val="40"/>
          <w:rtl/>
        </w:rPr>
        <w:t>לא ידעתי איך אעשה זאת.</w:t>
      </w:r>
    </w:p>
    <w:p w:rsidR="00C77BE4" w:rsidRPr="00542289" w:rsidRDefault="00C77BE4" w:rsidP="00C77BE4">
      <w:pPr>
        <w:bidi/>
        <w:jc w:val="both"/>
        <w:rPr>
          <w:sz w:val="40"/>
          <w:szCs w:val="40"/>
          <w:rtl/>
        </w:rPr>
      </w:pPr>
      <w:r w:rsidRPr="00542289">
        <w:rPr>
          <w:rFonts w:hint="cs"/>
          <w:sz w:val="40"/>
          <w:szCs w:val="40"/>
          <w:rtl/>
        </w:rPr>
        <w:t>ואם אכנס בכלל.</w:t>
      </w:r>
    </w:p>
    <w:p w:rsidR="00C77BE4" w:rsidRPr="00542289" w:rsidRDefault="00C77BE4" w:rsidP="00BA632B">
      <w:pPr>
        <w:bidi/>
        <w:jc w:val="both"/>
        <w:rPr>
          <w:sz w:val="40"/>
          <w:szCs w:val="40"/>
          <w:rtl/>
        </w:rPr>
      </w:pPr>
      <w:r w:rsidRPr="00542289">
        <w:rPr>
          <w:rFonts w:hint="cs"/>
          <w:sz w:val="40"/>
          <w:szCs w:val="40"/>
          <w:rtl/>
        </w:rPr>
        <w:t>מחשבות אלה החלו להטרידני עוד בימים הראשונים</w:t>
      </w:r>
      <w:r w:rsidR="00BA632B" w:rsidRPr="00542289">
        <w:rPr>
          <w:rFonts w:hint="cs"/>
          <w:sz w:val="40"/>
          <w:szCs w:val="40"/>
          <w:rtl/>
        </w:rPr>
        <w:t>,</w:t>
      </w:r>
    </w:p>
    <w:p w:rsidR="00C77BE4" w:rsidRPr="00542289" w:rsidRDefault="00C77BE4" w:rsidP="00C77BE4">
      <w:pPr>
        <w:bidi/>
        <w:jc w:val="both"/>
        <w:rPr>
          <w:sz w:val="40"/>
          <w:szCs w:val="40"/>
          <w:rtl/>
        </w:rPr>
      </w:pPr>
      <w:r w:rsidRPr="00542289">
        <w:rPr>
          <w:rFonts w:hint="cs"/>
          <w:sz w:val="40"/>
          <w:szCs w:val="40"/>
          <w:rtl/>
        </w:rPr>
        <w:t>ורציתי מאוד להתייעץ עם הורי.</w:t>
      </w:r>
    </w:p>
    <w:p w:rsidR="00C77BE4" w:rsidRPr="00542289" w:rsidRDefault="00C77BE4" w:rsidP="00C77BE4">
      <w:pPr>
        <w:bidi/>
        <w:jc w:val="both"/>
        <w:rPr>
          <w:sz w:val="40"/>
          <w:szCs w:val="40"/>
          <w:rtl/>
        </w:rPr>
      </w:pPr>
      <w:r w:rsidRPr="00542289">
        <w:rPr>
          <w:rFonts w:hint="cs"/>
          <w:sz w:val="40"/>
          <w:szCs w:val="40"/>
          <w:rtl/>
        </w:rPr>
        <w:t>אולם התייעצות זאת לא הוציאתני ממבוכתי.</w:t>
      </w:r>
    </w:p>
    <w:p w:rsidR="00C77BE4" w:rsidRPr="00542289" w:rsidRDefault="00C77BE4" w:rsidP="00C77BE4">
      <w:pPr>
        <w:bidi/>
        <w:jc w:val="both"/>
        <w:rPr>
          <w:sz w:val="40"/>
          <w:szCs w:val="40"/>
          <w:rtl/>
        </w:rPr>
      </w:pPr>
      <w:r w:rsidRPr="00542289">
        <w:rPr>
          <w:rFonts w:hint="cs"/>
          <w:sz w:val="40"/>
          <w:szCs w:val="40"/>
          <w:rtl/>
        </w:rPr>
        <w:t>וגם שאלות הילדים הטרידוני והרגיזוני מאוד.</w:t>
      </w:r>
    </w:p>
    <w:p w:rsidR="00C77BE4" w:rsidRPr="00542289" w:rsidRDefault="00C77BE4" w:rsidP="00C77BE4">
      <w:pPr>
        <w:bidi/>
        <w:jc w:val="both"/>
        <w:rPr>
          <w:sz w:val="40"/>
          <w:szCs w:val="40"/>
          <w:rtl/>
        </w:rPr>
      </w:pPr>
      <w:r w:rsidRPr="00542289">
        <w:rPr>
          <w:rFonts w:hint="cs"/>
          <w:sz w:val="40"/>
          <w:szCs w:val="40"/>
          <w:rtl/>
        </w:rPr>
        <w:t xml:space="preserve">ובאמת לא ידעתי מה לעשות. </w:t>
      </w:r>
    </w:p>
    <w:p w:rsidR="00BA632B" w:rsidRPr="00542289" w:rsidRDefault="00BA632B" w:rsidP="00BA632B">
      <w:pPr>
        <w:bidi/>
        <w:jc w:val="both"/>
        <w:rPr>
          <w:sz w:val="40"/>
          <w:szCs w:val="40"/>
          <w:rtl/>
        </w:rPr>
      </w:pPr>
      <w:r w:rsidRPr="00542289">
        <w:rPr>
          <w:rFonts w:hint="cs"/>
          <w:sz w:val="40"/>
          <w:szCs w:val="40"/>
          <w:rtl/>
        </w:rPr>
        <w:t>עד אשר רצון אחד חזק אמר לי: אתה תיכנס וכן יהיה.</w:t>
      </w:r>
    </w:p>
    <w:p w:rsidR="00BA632B" w:rsidRPr="00542289" w:rsidRDefault="00BA632B" w:rsidP="00BA632B">
      <w:pPr>
        <w:bidi/>
        <w:jc w:val="both"/>
        <w:rPr>
          <w:sz w:val="40"/>
          <w:szCs w:val="40"/>
        </w:rPr>
      </w:pPr>
    </w:p>
    <w:p w:rsidR="00656B26" w:rsidRPr="00542289" w:rsidRDefault="00656B26" w:rsidP="008A5FAF">
      <w:pPr>
        <w:bidi/>
        <w:jc w:val="both"/>
        <w:rPr>
          <w:color w:val="FF0000"/>
          <w:sz w:val="40"/>
          <w:szCs w:val="40"/>
          <w:rtl/>
        </w:rPr>
      </w:pPr>
      <w:r w:rsidRPr="00542289">
        <w:rPr>
          <w:rFonts w:hint="cs"/>
          <w:color w:val="FF0000"/>
          <w:sz w:val="40"/>
          <w:szCs w:val="40"/>
          <w:rtl/>
        </w:rPr>
        <w:t>אנחנו מזמינים את בנות אפל- עדי, ליאור ונטע, לביצוע השיר רוח מערבית. מילים: אביהו גולדברג, לחן: אסא ברק.</w:t>
      </w:r>
    </w:p>
    <w:p w:rsidR="00D759B4" w:rsidRPr="00542289" w:rsidRDefault="00D759B4" w:rsidP="00656B26">
      <w:pPr>
        <w:bidi/>
        <w:jc w:val="both"/>
        <w:rPr>
          <w:color w:val="002060"/>
          <w:sz w:val="40"/>
          <w:szCs w:val="40"/>
          <w:rtl/>
        </w:rPr>
      </w:pPr>
      <w:r w:rsidRPr="00542289">
        <w:rPr>
          <w:rFonts w:hint="cs"/>
          <w:b/>
          <w:bCs/>
          <w:color w:val="002060"/>
          <w:sz w:val="40"/>
          <w:szCs w:val="40"/>
          <w:rtl/>
        </w:rPr>
        <w:t>רוח מערבית</w:t>
      </w:r>
      <w:r w:rsidRPr="00542289">
        <w:rPr>
          <w:rFonts w:hint="cs"/>
          <w:color w:val="002060"/>
          <w:sz w:val="40"/>
          <w:szCs w:val="40"/>
          <w:rtl/>
        </w:rPr>
        <w:t xml:space="preserve"> </w:t>
      </w:r>
      <w:r w:rsidRPr="00542289">
        <w:rPr>
          <w:color w:val="002060"/>
          <w:sz w:val="40"/>
          <w:szCs w:val="40"/>
          <w:rtl/>
        </w:rPr>
        <w:t>–</w:t>
      </w:r>
      <w:r w:rsidRPr="00542289">
        <w:rPr>
          <w:rFonts w:hint="cs"/>
          <w:color w:val="002060"/>
          <w:sz w:val="40"/>
          <w:szCs w:val="40"/>
          <w:rtl/>
        </w:rPr>
        <w:t xml:space="preserve">  מילים אביהו גולדברג, לחן אסא ברק.(ביצוע בנות אפל עדי, ליאור ונטע) </w:t>
      </w:r>
    </w:p>
    <w:p w:rsidR="00656B26" w:rsidRPr="00542289" w:rsidRDefault="00656B26" w:rsidP="00BA632B">
      <w:pPr>
        <w:bidi/>
        <w:jc w:val="both"/>
        <w:rPr>
          <w:sz w:val="40"/>
          <w:szCs w:val="40"/>
          <w:rtl/>
        </w:rPr>
      </w:pPr>
    </w:p>
    <w:p w:rsidR="00BA632B" w:rsidRPr="00542289" w:rsidRDefault="00BA632B" w:rsidP="00656B26">
      <w:pPr>
        <w:bidi/>
        <w:jc w:val="both"/>
        <w:rPr>
          <w:sz w:val="40"/>
          <w:szCs w:val="40"/>
          <w:rtl/>
        </w:rPr>
      </w:pPr>
      <w:r w:rsidRPr="00542289">
        <w:rPr>
          <w:rFonts w:hint="cs"/>
          <w:sz w:val="40"/>
          <w:szCs w:val="40"/>
          <w:rtl/>
        </w:rPr>
        <w:lastRenderedPageBreak/>
        <w:t>הבנים (מה לעשות) לא נשארו פה כולם</w:t>
      </w:r>
    </w:p>
    <w:p w:rsidR="00BA632B" w:rsidRPr="00542289" w:rsidRDefault="00BA632B" w:rsidP="00BA632B">
      <w:pPr>
        <w:bidi/>
        <w:jc w:val="both"/>
        <w:rPr>
          <w:sz w:val="40"/>
          <w:szCs w:val="40"/>
          <w:rtl/>
        </w:rPr>
      </w:pPr>
      <w:r w:rsidRPr="00542289">
        <w:rPr>
          <w:rFonts w:hint="cs"/>
          <w:sz w:val="40"/>
          <w:szCs w:val="40"/>
          <w:rtl/>
        </w:rPr>
        <w:t>רוח גדולה נשאה אותם לכל קצוות עולם</w:t>
      </w:r>
    </w:p>
    <w:p w:rsidR="00BA632B" w:rsidRPr="00542289" w:rsidRDefault="00BA632B" w:rsidP="00BA632B">
      <w:pPr>
        <w:bidi/>
        <w:jc w:val="both"/>
        <w:rPr>
          <w:sz w:val="40"/>
          <w:szCs w:val="40"/>
          <w:rtl/>
        </w:rPr>
      </w:pPr>
      <w:r w:rsidRPr="00542289">
        <w:rPr>
          <w:rFonts w:hint="cs"/>
          <w:sz w:val="40"/>
          <w:szCs w:val="40"/>
          <w:rtl/>
        </w:rPr>
        <w:t xml:space="preserve">לעיתים </w:t>
      </w:r>
      <w:proofErr w:type="spellStart"/>
      <w:r w:rsidRPr="00542289">
        <w:rPr>
          <w:rFonts w:hint="cs"/>
          <w:sz w:val="40"/>
          <w:szCs w:val="40"/>
          <w:rtl/>
        </w:rPr>
        <w:t>היתה</w:t>
      </w:r>
      <w:proofErr w:type="spellEnd"/>
      <w:r w:rsidRPr="00542289">
        <w:rPr>
          <w:rFonts w:hint="cs"/>
          <w:sz w:val="40"/>
          <w:szCs w:val="40"/>
          <w:rtl/>
        </w:rPr>
        <w:t xml:space="preserve"> זו רוח טובה עם ניחוחות של אהבה</w:t>
      </w:r>
    </w:p>
    <w:p w:rsidR="00BA632B" w:rsidRPr="00542289" w:rsidRDefault="00BA632B" w:rsidP="00BA632B">
      <w:pPr>
        <w:bidi/>
        <w:jc w:val="both"/>
        <w:rPr>
          <w:sz w:val="40"/>
          <w:szCs w:val="40"/>
          <w:rtl/>
        </w:rPr>
      </w:pPr>
      <w:r w:rsidRPr="00542289">
        <w:rPr>
          <w:rFonts w:hint="cs"/>
          <w:sz w:val="40"/>
          <w:szCs w:val="40"/>
          <w:rtl/>
        </w:rPr>
        <w:t>ולעיתים רוח רעה של אידיאולוגיה שנכזבה.</w:t>
      </w:r>
    </w:p>
    <w:p w:rsidR="00BA632B" w:rsidRPr="00542289" w:rsidRDefault="00BA632B" w:rsidP="00BA632B">
      <w:pPr>
        <w:bidi/>
        <w:jc w:val="both"/>
        <w:rPr>
          <w:sz w:val="40"/>
          <w:szCs w:val="40"/>
          <w:rtl/>
        </w:rPr>
      </w:pPr>
      <w:r w:rsidRPr="00542289">
        <w:rPr>
          <w:rFonts w:hint="cs"/>
          <w:sz w:val="40"/>
          <w:szCs w:val="40"/>
          <w:rtl/>
        </w:rPr>
        <w:t>או להבדיל, רוח קרבית שמשכה אל הצבא.</w:t>
      </w:r>
    </w:p>
    <w:p w:rsidR="00BA632B" w:rsidRPr="00542289" w:rsidRDefault="00BA632B" w:rsidP="00BA632B">
      <w:pPr>
        <w:bidi/>
        <w:jc w:val="both"/>
        <w:rPr>
          <w:sz w:val="40"/>
          <w:szCs w:val="40"/>
          <w:rtl/>
        </w:rPr>
      </w:pPr>
      <w:r w:rsidRPr="00542289">
        <w:rPr>
          <w:rFonts w:hint="cs"/>
          <w:sz w:val="40"/>
          <w:szCs w:val="40"/>
          <w:rtl/>
        </w:rPr>
        <w:t>היו בנים שהקיבוץ היה קטן עליהם- אולי גם קצת משעמם,</w:t>
      </w:r>
    </w:p>
    <w:p w:rsidR="00BA632B" w:rsidRPr="00542289" w:rsidRDefault="00BA632B" w:rsidP="00BA632B">
      <w:pPr>
        <w:bidi/>
        <w:jc w:val="both"/>
        <w:rPr>
          <w:sz w:val="40"/>
          <w:szCs w:val="40"/>
          <w:rtl/>
        </w:rPr>
      </w:pPr>
      <w:r w:rsidRPr="00542289">
        <w:rPr>
          <w:rFonts w:hint="cs"/>
          <w:sz w:val="40"/>
          <w:szCs w:val="40"/>
          <w:rtl/>
        </w:rPr>
        <w:t>היו שהתקשו לפרוס כנפיים בצילם של ההורים</w:t>
      </w:r>
    </w:p>
    <w:p w:rsidR="00BA632B" w:rsidRPr="00542289" w:rsidRDefault="00BA632B" w:rsidP="00BA632B">
      <w:pPr>
        <w:bidi/>
        <w:jc w:val="both"/>
        <w:rPr>
          <w:sz w:val="40"/>
          <w:szCs w:val="40"/>
          <w:rtl/>
        </w:rPr>
      </w:pPr>
      <w:r w:rsidRPr="00542289">
        <w:rPr>
          <w:rFonts w:hint="cs"/>
          <w:sz w:val="40"/>
          <w:szCs w:val="40"/>
          <w:rtl/>
        </w:rPr>
        <w:t>והיו גם כאלה שנמאס להם לפרנס אחרים</w:t>
      </w:r>
    </w:p>
    <w:p w:rsidR="00BA632B" w:rsidRPr="00542289" w:rsidRDefault="00BA632B" w:rsidP="00BA632B">
      <w:pPr>
        <w:bidi/>
        <w:jc w:val="both"/>
        <w:rPr>
          <w:sz w:val="40"/>
          <w:szCs w:val="40"/>
          <w:rtl/>
        </w:rPr>
      </w:pPr>
      <w:r w:rsidRPr="00542289">
        <w:rPr>
          <w:rFonts w:hint="cs"/>
          <w:sz w:val="40"/>
          <w:szCs w:val="40"/>
          <w:rtl/>
        </w:rPr>
        <w:t>היו שחיפשו יותר חופש בחירה</w:t>
      </w:r>
    </w:p>
    <w:p w:rsidR="00BA632B" w:rsidRPr="00542289" w:rsidRDefault="00BA632B" w:rsidP="00BA632B">
      <w:pPr>
        <w:bidi/>
        <w:jc w:val="both"/>
        <w:rPr>
          <w:sz w:val="40"/>
          <w:szCs w:val="40"/>
          <w:rtl/>
        </w:rPr>
      </w:pPr>
      <w:r w:rsidRPr="00542289">
        <w:rPr>
          <w:rFonts w:hint="cs"/>
          <w:sz w:val="40"/>
          <w:szCs w:val="40"/>
          <w:rtl/>
        </w:rPr>
        <w:t>והיו כאלה שסתם הרגישו כאן רע,</w:t>
      </w:r>
    </w:p>
    <w:p w:rsidR="00BA632B" w:rsidRPr="00542289" w:rsidRDefault="00BA632B" w:rsidP="00BA632B">
      <w:pPr>
        <w:bidi/>
        <w:jc w:val="both"/>
        <w:rPr>
          <w:sz w:val="40"/>
          <w:szCs w:val="40"/>
          <w:rtl/>
        </w:rPr>
      </w:pPr>
      <w:r w:rsidRPr="00542289">
        <w:rPr>
          <w:rFonts w:hint="cs"/>
          <w:sz w:val="40"/>
          <w:szCs w:val="40"/>
          <w:rtl/>
        </w:rPr>
        <w:t>והזמן חלף,</w:t>
      </w:r>
    </w:p>
    <w:p w:rsidR="00BA632B" w:rsidRPr="00542289" w:rsidRDefault="00BA632B" w:rsidP="00BA632B">
      <w:pPr>
        <w:bidi/>
        <w:jc w:val="both"/>
        <w:rPr>
          <w:sz w:val="40"/>
          <w:szCs w:val="40"/>
          <w:rtl/>
        </w:rPr>
      </w:pPr>
      <w:r w:rsidRPr="00542289">
        <w:rPr>
          <w:rFonts w:hint="cs"/>
          <w:sz w:val="40"/>
          <w:szCs w:val="40"/>
          <w:rtl/>
        </w:rPr>
        <w:t>והתרחקנו קצת ואחר כך עוד קצת ועוד קצת</w:t>
      </w:r>
    </w:p>
    <w:p w:rsidR="00BA632B" w:rsidRPr="00542289" w:rsidRDefault="00BA632B" w:rsidP="00BA632B">
      <w:pPr>
        <w:bidi/>
        <w:jc w:val="both"/>
        <w:rPr>
          <w:sz w:val="40"/>
          <w:szCs w:val="40"/>
          <w:rtl/>
        </w:rPr>
      </w:pPr>
      <w:r w:rsidRPr="00542289">
        <w:rPr>
          <w:rFonts w:hint="cs"/>
          <w:sz w:val="40"/>
          <w:szCs w:val="40"/>
          <w:rtl/>
        </w:rPr>
        <w:t>ובכל זאת נראה שהקיבוץ נשאר בית חם לבניו באשר הם שם</w:t>
      </w:r>
    </w:p>
    <w:p w:rsidR="00BA632B" w:rsidRPr="00542289" w:rsidRDefault="00BA632B" w:rsidP="00BA632B">
      <w:pPr>
        <w:bidi/>
        <w:jc w:val="both"/>
        <w:rPr>
          <w:sz w:val="40"/>
          <w:szCs w:val="40"/>
          <w:rtl/>
        </w:rPr>
      </w:pPr>
      <w:r w:rsidRPr="00542289">
        <w:rPr>
          <w:rFonts w:hint="cs"/>
          <w:sz w:val="40"/>
          <w:szCs w:val="40"/>
          <w:rtl/>
        </w:rPr>
        <w:t>מעבר למרחקים ולזמן.</w:t>
      </w:r>
    </w:p>
    <w:p w:rsidR="00BA632B" w:rsidRPr="00542289" w:rsidRDefault="00BA632B" w:rsidP="00BA632B">
      <w:pPr>
        <w:bidi/>
        <w:jc w:val="both"/>
        <w:rPr>
          <w:sz w:val="40"/>
          <w:szCs w:val="40"/>
          <w:rtl/>
        </w:rPr>
      </w:pPr>
      <w:r w:rsidRPr="00542289">
        <w:rPr>
          <w:rFonts w:hint="cs"/>
          <w:sz w:val="40"/>
          <w:szCs w:val="40"/>
          <w:rtl/>
        </w:rPr>
        <w:t>(אביהו- נכתב לרגל יובל ה 50 של כפר מנחם)</w:t>
      </w:r>
    </w:p>
    <w:p w:rsidR="00BA632B" w:rsidRPr="00542289" w:rsidRDefault="00BA632B" w:rsidP="00BA632B">
      <w:pPr>
        <w:bidi/>
        <w:jc w:val="both"/>
        <w:rPr>
          <w:color w:val="FF0000"/>
          <w:sz w:val="40"/>
          <w:szCs w:val="40"/>
          <w:rtl/>
        </w:rPr>
      </w:pPr>
    </w:p>
    <w:p w:rsidR="00D759B4" w:rsidRPr="00542289" w:rsidRDefault="00D759B4" w:rsidP="008A5FAF">
      <w:pPr>
        <w:bidi/>
        <w:jc w:val="both"/>
        <w:rPr>
          <w:color w:val="002060"/>
          <w:sz w:val="40"/>
          <w:szCs w:val="40"/>
        </w:rPr>
      </w:pPr>
      <w:r w:rsidRPr="00542289">
        <w:rPr>
          <w:rFonts w:hint="cs"/>
          <w:b/>
          <w:bCs/>
          <w:color w:val="002060"/>
          <w:sz w:val="40"/>
          <w:szCs w:val="40"/>
          <w:rtl/>
        </w:rPr>
        <w:lastRenderedPageBreak/>
        <w:t>ברכת המצטרפים</w:t>
      </w:r>
      <w:r w:rsidRPr="00542289">
        <w:rPr>
          <w:color w:val="002060"/>
          <w:sz w:val="40"/>
          <w:szCs w:val="40"/>
          <w:rtl/>
        </w:rPr>
        <w:t>–</w:t>
      </w:r>
      <w:r w:rsidRPr="00542289">
        <w:rPr>
          <w:rFonts w:hint="cs"/>
          <w:color w:val="002060"/>
          <w:sz w:val="40"/>
          <w:szCs w:val="40"/>
          <w:rtl/>
        </w:rPr>
        <w:t xml:space="preserve"> (חברים שאינם בוגרי מחזורים...) עמליה גולדברג</w:t>
      </w:r>
    </w:p>
    <w:p w:rsidR="00323FC4" w:rsidRPr="00542289" w:rsidRDefault="00323FC4" w:rsidP="008A5FAF">
      <w:pPr>
        <w:bidi/>
        <w:jc w:val="both"/>
        <w:rPr>
          <w:color w:val="FF0000"/>
          <w:sz w:val="40"/>
          <w:szCs w:val="40"/>
          <w:rtl/>
        </w:rPr>
      </w:pPr>
    </w:p>
    <w:p w:rsidR="00317900" w:rsidRPr="00542289" w:rsidRDefault="00317900" w:rsidP="00317900">
      <w:pPr>
        <w:jc w:val="right"/>
        <w:rPr>
          <w:b/>
          <w:bCs/>
          <w:sz w:val="40"/>
          <w:szCs w:val="40"/>
          <w:u w:val="single"/>
          <w:rtl/>
        </w:rPr>
      </w:pPr>
      <w:r w:rsidRPr="00542289">
        <w:rPr>
          <w:rFonts w:hint="cs"/>
          <w:b/>
          <w:bCs/>
          <w:sz w:val="40"/>
          <w:szCs w:val="40"/>
          <w:u w:val="single"/>
          <w:rtl/>
        </w:rPr>
        <w:t>פרח הלילך- הסיפור מאחורי השיר (מאת אורי אסף)</w:t>
      </w:r>
    </w:p>
    <w:p w:rsidR="00317900" w:rsidRPr="00542289" w:rsidRDefault="00317900" w:rsidP="00317900">
      <w:pPr>
        <w:bidi/>
        <w:jc w:val="both"/>
        <w:rPr>
          <w:sz w:val="40"/>
          <w:szCs w:val="40"/>
          <w:rtl/>
        </w:rPr>
      </w:pPr>
      <w:r w:rsidRPr="00542289">
        <w:rPr>
          <w:sz w:val="40"/>
          <w:szCs w:val="40"/>
          <w:rtl/>
        </w:rPr>
        <w:t xml:space="preserve">האוטובוס הגיע בשמונה בערב לקיבוץ ויודל, נהג האוטובוס </w:t>
      </w:r>
      <w:r w:rsidRPr="00542289">
        <w:rPr>
          <w:rFonts w:hint="cs"/>
          <w:sz w:val="40"/>
          <w:szCs w:val="40"/>
          <w:rtl/>
        </w:rPr>
        <w:t>הוותי</w:t>
      </w:r>
      <w:r w:rsidRPr="00542289">
        <w:rPr>
          <w:rFonts w:hint="eastAsia"/>
          <w:sz w:val="40"/>
          <w:szCs w:val="40"/>
          <w:rtl/>
        </w:rPr>
        <w:t>ק</w:t>
      </w:r>
      <w:r w:rsidRPr="00542289">
        <w:rPr>
          <w:rFonts w:hint="cs"/>
          <w:sz w:val="40"/>
          <w:szCs w:val="40"/>
          <w:rtl/>
        </w:rPr>
        <w:t>,</w:t>
      </w:r>
      <w:r w:rsidRPr="00542289">
        <w:rPr>
          <w:sz w:val="40"/>
          <w:szCs w:val="40"/>
          <w:rtl/>
        </w:rPr>
        <w:t xml:space="preserve"> עצר אותו ליד הסילו</w:t>
      </w:r>
      <w:r w:rsidRPr="00542289">
        <w:rPr>
          <w:rFonts w:hint="cs"/>
          <w:sz w:val="40"/>
          <w:szCs w:val="40"/>
          <w:rtl/>
        </w:rPr>
        <w:t>.</w:t>
      </w:r>
      <w:r w:rsidRPr="00542289">
        <w:rPr>
          <w:sz w:val="40"/>
          <w:szCs w:val="40"/>
          <w:rtl/>
        </w:rPr>
        <w:t xml:space="preserve"> שם פגשתי אותה לראשונה.</w:t>
      </w:r>
    </w:p>
    <w:p w:rsidR="00317900" w:rsidRPr="00542289" w:rsidRDefault="00317900" w:rsidP="00317900">
      <w:pPr>
        <w:bidi/>
        <w:jc w:val="both"/>
        <w:rPr>
          <w:sz w:val="40"/>
          <w:szCs w:val="40"/>
          <w:rtl/>
        </w:rPr>
      </w:pPr>
      <w:r w:rsidRPr="00542289">
        <w:rPr>
          <w:sz w:val="40"/>
          <w:szCs w:val="40"/>
          <w:rtl/>
        </w:rPr>
        <w:t>נורית הירש צלצלה אלי כמה ימים קודם לכן, אמרה שהיא בדיוק משתחררת מהצבא, שיש לה לחן חדש שכבר כתבו לו מילים אבל היא לא מרוצה מהן, והיא שואלת אם אני מוכן לכתוב מילים אחרות ללחן שלה. אמרתי לה שכן והזמנתי אותה לבוא אלי לקיבוץ. ביקשתי שלא תראה לי את הנוסח הקודם כדי שלא אושפע ממנו בשום צורה.</w:t>
      </w:r>
    </w:p>
    <w:p w:rsidR="00317900" w:rsidRPr="00542289" w:rsidRDefault="00317900" w:rsidP="00317900">
      <w:pPr>
        <w:bidi/>
        <w:jc w:val="both"/>
        <w:rPr>
          <w:sz w:val="40"/>
          <w:szCs w:val="40"/>
          <w:rtl/>
        </w:rPr>
      </w:pPr>
      <w:r w:rsidRPr="00542289">
        <w:rPr>
          <w:sz w:val="40"/>
          <w:szCs w:val="40"/>
          <w:rtl/>
        </w:rPr>
        <w:t>נורית הגיעה עם מדים של חיילת, הלכנו מהסילו בדרך שעוקפת את חדר האוכל, שיורדת מהמועדון לחבר וירדה לכיוון הצריף שלי ושל בתיה. היו בצריף שני חדרים כך שיכולנו להלין אותה.</w:t>
      </w:r>
    </w:p>
    <w:p w:rsidR="00317900" w:rsidRPr="00542289" w:rsidRDefault="00317900" w:rsidP="00317900">
      <w:pPr>
        <w:bidi/>
        <w:jc w:val="both"/>
        <w:rPr>
          <w:sz w:val="40"/>
          <w:szCs w:val="40"/>
          <w:rtl/>
        </w:rPr>
      </w:pPr>
      <w:r w:rsidRPr="00542289">
        <w:rPr>
          <w:sz w:val="40"/>
          <w:szCs w:val="40"/>
          <w:rtl/>
        </w:rPr>
        <w:t>אחרי ארוחת ערב קצרה יצאנו ללכת למועדון חברת הילדים שם היה פסנתר, אחד משני הפסנתרים הבודדים שהיו באותה תקופה בקיבוץ. הייתי מורה בקיבוץ באותה תקופה והיה לי מפתח למועדון הילדים.</w:t>
      </w:r>
    </w:p>
    <w:p w:rsidR="00317900" w:rsidRPr="00542289" w:rsidRDefault="00317900" w:rsidP="00317900">
      <w:pPr>
        <w:bidi/>
        <w:jc w:val="both"/>
        <w:rPr>
          <w:sz w:val="40"/>
          <w:szCs w:val="40"/>
          <w:rtl/>
        </w:rPr>
      </w:pPr>
      <w:r w:rsidRPr="00542289">
        <w:rPr>
          <w:sz w:val="40"/>
          <w:szCs w:val="40"/>
          <w:rtl/>
        </w:rPr>
        <w:lastRenderedPageBreak/>
        <w:t>זה היה בחודש שב</w:t>
      </w:r>
      <w:r w:rsidRPr="00542289">
        <w:rPr>
          <w:rFonts w:hint="cs"/>
          <w:sz w:val="40"/>
          <w:szCs w:val="40"/>
          <w:rtl/>
        </w:rPr>
        <w:t>ט</w:t>
      </w:r>
      <w:r w:rsidRPr="00542289">
        <w:rPr>
          <w:sz w:val="40"/>
          <w:szCs w:val="40"/>
          <w:rtl/>
        </w:rPr>
        <w:t>, הלילה היה בהיר מאוד אחרי כמה ימים ולילות גשומים, ושמתי לב שהעשבים כבר נבטו וצמחו בצידי הדרך שהוליכה לכ</w:t>
      </w:r>
      <w:r w:rsidRPr="00542289">
        <w:rPr>
          <w:rFonts w:hint="cs"/>
          <w:sz w:val="40"/>
          <w:szCs w:val="40"/>
          <w:rtl/>
        </w:rPr>
        <w:t>י</w:t>
      </w:r>
      <w:r w:rsidRPr="00542289">
        <w:rPr>
          <w:sz w:val="40"/>
          <w:szCs w:val="40"/>
          <w:rtl/>
        </w:rPr>
        <w:t>וון מבני הכיתות.</w:t>
      </w:r>
    </w:p>
    <w:p w:rsidR="00317900" w:rsidRPr="00542289" w:rsidRDefault="00317900" w:rsidP="00317900">
      <w:pPr>
        <w:bidi/>
        <w:jc w:val="both"/>
        <w:rPr>
          <w:sz w:val="40"/>
          <w:szCs w:val="40"/>
          <w:rtl/>
        </w:rPr>
      </w:pPr>
      <w:r w:rsidRPr="00542289">
        <w:rPr>
          <w:sz w:val="40"/>
          <w:szCs w:val="40"/>
          <w:rtl/>
        </w:rPr>
        <w:t>כשהתקרבנו למבנה, ממש לפניו חצינו את הדרך שמוליכה מחדר האוכל לכ</w:t>
      </w:r>
      <w:r w:rsidRPr="00542289">
        <w:rPr>
          <w:rFonts w:hint="cs"/>
          <w:sz w:val="40"/>
          <w:szCs w:val="40"/>
          <w:rtl/>
        </w:rPr>
        <w:t>י</w:t>
      </w:r>
      <w:r w:rsidRPr="00542289">
        <w:rPr>
          <w:sz w:val="40"/>
          <w:szCs w:val="40"/>
          <w:rtl/>
        </w:rPr>
        <w:t>וון בית העלמין של הקיבוץ. כשחצינו אותה נזכרתי כי שבועיים קודם הלכתי באותה דרך אחרי ארונו של חבר קיבוץ שנפטר</w:t>
      </w:r>
      <w:r w:rsidRPr="00542289">
        <w:rPr>
          <w:rFonts w:hint="cs"/>
          <w:sz w:val="40"/>
          <w:szCs w:val="40"/>
          <w:rtl/>
        </w:rPr>
        <w:t xml:space="preserve">, </w:t>
      </w:r>
      <w:r w:rsidRPr="00542289">
        <w:rPr>
          <w:sz w:val="40"/>
          <w:szCs w:val="40"/>
          <w:rtl/>
        </w:rPr>
        <w:t>כשהילדים מציצים בהיחבא מלמעלה מחלונות במבני הכיתות.</w:t>
      </w:r>
    </w:p>
    <w:p w:rsidR="00317900" w:rsidRPr="00542289" w:rsidRDefault="00317900" w:rsidP="00317900">
      <w:pPr>
        <w:bidi/>
        <w:jc w:val="both"/>
        <w:rPr>
          <w:sz w:val="40"/>
          <w:szCs w:val="40"/>
          <w:rtl/>
        </w:rPr>
      </w:pPr>
      <w:r w:rsidRPr="00542289">
        <w:rPr>
          <w:rFonts w:hint="cs"/>
          <w:sz w:val="40"/>
          <w:szCs w:val="40"/>
          <w:rtl/>
        </w:rPr>
        <w:t>נכנסנו למועדון, נורית התיישב</w:t>
      </w:r>
      <w:r w:rsidRPr="00542289">
        <w:rPr>
          <w:rFonts w:hint="eastAsia"/>
          <w:sz w:val="40"/>
          <w:szCs w:val="40"/>
          <w:rtl/>
        </w:rPr>
        <w:t>ה</w:t>
      </w:r>
      <w:r w:rsidRPr="00542289">
        <w:rPr>
          <w:rFonts w:hint="cs"/>
          <w:sz w:val="40"/>
          <w:szCs w:val="40"/>
          <w:rtl/>
        </w:rPr>
        <w:t xml:space="preserve"> ליד הפסנתר והתחילה לנגן את הלחן שלה. התיישבת</w:t>
      </w:r>
      <w:r w:rsidRPr="00542289">
        <w:rPr>
          <w:rFonts w:hint="eastAsia"/>
          <w:sz w:val="40"/>
          <w:szCs w:val="40"/>
          <w:rtl/>
        </w:rPr>
        <w:t>י</w:t>
      </w:r>
      <w:r w:rsidRPr="00542289">
        <w:rPr>
          <w:rFonts w:hint="cs"/>
          <w:sz w:val="40"/>
          <w:szCs w:val="40"/>
          <w:rtl/>
        </w:rPr>
        <w:t xml:space="preserve"> לידה כשאני מהרהר בדרך שחצינו, במסע ההלוויה, בסוף הבלתי נמנע המחכה לכולנו ובילדים המציצים מלמעלה. השורות הראשונות של השיר כאילו נכתבו מעצמן:</w:t>
      </w:r>
    </w:p>
    <w:p w:rsidR="00317900" w:rsidRPr="00542289" w:rsidRDefault="00317900" w:rsidP="00317900">
      <w:pPr>
        <w:bidi/>
        <w:jc w:val="both"/>
        <w:rPr>
          <w:rFonts w:asciiTheme="majorBidi" w:hAnsiTheme="majorBidi" w:cstheme="majorBidi"/>
          <w:i/>
          <w:iCs/>
          <w:sz w:val="40"/>
          <w:szCs w:val="40"/>
          <w:rtl/>
        </w:rPr>
      </w:pPr>
      <w:r w:rsidRPr="00542289">
        <w:rPr>
          <w:rFonts w:asciiTheme="majorBidi" w:hAnsiTheme="majorBidi" w:cstheme="majorBidi"/>
          <w:i/>
          <w:iCs/>
          <w:sz w:val="40"/>
          <w:szCs w:val="40"/>
          <w:rtl/>
        </w:rPr>
        <w:t>"היום אולי נדחה את סוף דרכנו</w:t>
      </w:r>
    </w:p>
    <w:p w:rsidR="00317900" w:rsidRPr="00542289" w:rsidRDefault="00317900" w:rsidP="00317900">
      <w:pPr>
        <w:bidi/>
        <w:jc w:val="both"/>
        <w:rPr>
          <w:rFonts w:asciiTheme="majorBidi" w:hAnsiTheme="majorBidi" w:cstheme="majorBidi"/>
          <w:i/>
          <w:iCs/>
          <w:sz w:val="40"/>
          <w:szCs w:val="40"/>
          <w:rtl/>
        </w:rPr>
      </w:pPr>
      <w:r w:rsidRPr="00542289">
        <w:rPr>
          <w:rFonts w:asciiTheme="majorBidi" w:hAnsiTheme="majorBidi" w:cstheme="majorBidi"/>
          <w:i/>
          <w:iCs/>
          <w:sz w:val="40"/>
          <w:szCs w:val="40"/>
          <w:rtl/>
        </w:rPr>
        <w:t>ולא נזכור כי סוף לכל</w:t>
      </w:r>
    </w:p>
    <w:p w:rsidR="00317900" w:rsidRPr="00542289" w:rsidRDefault="00317900" w:rsidP="00317900">
      <w:pPr>
        <w:bidi/>
        <w:jc w:val="both"/>
        <w:rPr>
          <w:rFonts w:asciiTheme="majorBidi" w:hAnsiTheme="majorBidi" w:cstheme="majorBidi"/>
          <w:i/>
          <w:iCs/>
          <w:sz w:val="40"/>
          <w:szCs w:val="40"/>
          <w:rtl/>
        </w:rPr>
      </w:pPr>
      <w:r w:rsidRPr="00542289">
        <w:rPr>
          <w:rFonts w:asciiTheme="majorBidi" w:hAnsiTheme="majorBidi" w:cstheme="majorBidi"/>
          <w:i/>
          <w:iCs/>
          <w:sz w:val="40"/>
          <w:szCs w:val="40"/>
          <w:rtl/>
        </w:rPr>
        <w:t>זה המשעול שבו דורכות רגלינו</w:t>
      </w:r>
    </w:p>
    <w:p w:rsidR="00317900" w:rsidRPr="00542289" w:rsidRDefault="00317900" w:rsidP="00317900">
      <w:pPr>
        <w:bidi/>
        <w:jc w:val="both"/>
        <w:rPr>
          <w:rFonts w:asciiTheme="majorBidi" w:hAnsiTheme="majorBidi" w:cstheme="majorBidi"/>
          <w:i/>
          <w:iCs/>
          <w:sz w:val="40"/>
          <w:szCs w:val="40"/>
          <w:rtl/>
        </w:rPr>
      </w:pPr>
      <w:r w:rsidRPr="00542289">
        <w:rPr>
          <w:rFonts w:asciiTheme="majorBidi" w:hAnsiTheme="majorBidi" w:cstheme="majorBidi"/>
          <w:i/>
          <w:iCs/>
          <w:sz w:val="40"/>
          <w:szCs w:val="40"/>
          <w:rtl/>
        </w:rPr>
        <w:t>בשני קצותיו העשב לא יבול"</w:t>
      </w:r>
    </w:p>
    <w:p w:rsidR="00317900" w:rsidRPr="00542289" w:rsidRDefault="00317900" w:rsidP="00317900">
      <w:pPr>
        <w:bidi/>
        <w:jc w:val="both"/>
        <w:rPr>
          <w:sz w:val="40"/>
          <w:szCs w:val="40"/>
          <w:rtl/>
        </w:rPr>
      </w:pPr>
      <w:r w:rsidRPr="00542289">
        <w:rPr>
          <w:rFonts w:hint="cs"/>
          <w:sz w:val="40"/>
          <w:szCs w:val="40"/>
          <w:rtl/>
        </w:rPr>
        <w:t xml:space="preserve">מול הפסנתר במועדון היה חלון ענק שהשקיף לכיוון פינת החי של חברת הילדים, בתוכה ניצבו שני עצי שקד במלוא פריחתם, שזהרה בליל הירח הבהיר של חודש שבט. </w:t>
      </w:r>
      <w:r w:rsidRPr="00542289">
        <w:rPr>
          <w:rFonts w:hint="cs"/>
          <w:sz w:val="40"/>
          <w:szCs w:val="40"/>
          <w:rtl/>
        </w:rPr>
        <w:lastRenderedPageBreak/>
        <w:t>רציתי להכניס את הפריחה היפה לשיר אבל זה לא הסתדר עם החריזה, ועל כן במקום שקד כתבתי לילך.</w:t>
      </w:r>
    </w:p>
    <w:p w:rsidR="00317900" w:rsidRPr="00542289" w:rsidRDefault="00317900" w:rsidP="00317900">
      <w:pPr>
        <w:bidi/>
        <w:jc w:val="both"/>
        <w:rPr>
          <w:sz w:val="40"/>
          <w:szCs w:val="40"/>
          <w:rtl/>
        </w:rPr>
      </w:pPr>
      <w:r w:rsidRPr="00542289">
        <w:rPr>
          <w:rFonts w:hint="cs"/>
          <w:sz w:val="40"/>
          <w:szCs w:val="40"/>
          <w:rtl/>
        </w:rPr>
        <w:t>כ-45 דקות ישבנו ליד הפסנתר, נורית ניגנה את הלחן שלה שוב ושוב ואני כתבתי, הבית הראשון שנכתב הפך לבית שני והבית הראשון נפתח בשורה:</w:t>
      </w:r>
      <w:bookmarkStart w:id="0" w:name="_GoBack"/>
      <w:bookmarkEnd w:id="0"/>
    </w:p>
    <w:p w:rsidR="00317900" w:rsidRPr="00542289" w:rsidRDefault="00317900" w:rsidP="00317900">
      <w:pPr>
        <w:bidi/>
        <w:jc w:val="both"/>
        <w:rPr>
          <w:rFonts w:asciiTheme="majorBidi" w:hAnsiTheme="majorBidi" w:cstheme="majorBidi"/>
          <w:i/>
          <w:iCs/>
          <w:sz w:val="40"/>
          <w:szCs w:val="40"/>
          <w:rtl/>
        </w:rPr>
      </w:pPr>
      <w:r w:rsidRPr="00542289">
        <w:rPr>
          <w:rFonts w:asciiTheme="majorBidi" w:hAnsiTheme="majorBidi" w:cstheme="majorBidi" w:hint="cs"/>
          <w:i/>
          <w:iCs/>
          <w:sz w:val="40"/>
          <w:szCs w:val="40"/>
          <w:rtl/>
        </w:rPr>
        <w:t>"היום אולי נדחה את בוא הלילה.."</w:t>
      </w:r>
    </w:p>
    <w:p w:rsidR="00317900" w:rsidRPr="00542289" w:rsidRDefault="00317900" w:rsidP="00317900">
      <w:pPr>
        <w:bidi/>
        <w:jc w:val="both"/>
        <w:rPr>
          <w:sz w:val="40"/>
          <w:szCs w:val="40"/>
        </w:rPr>
      </w:pPr>
      <w:r w:rsidRPr="00542289">
        <w:rPr>
          <w:rFonts w:hint="cs"/>
          <w:sz w:val="40"/>
          <w:szCs w:val="40"/>
          <w:rtl/>
        </w:rPr>
        <w:t>אחרי 45 דקות השיר היה גמור, הוא לא שונה יותר וכך נשאר עד היום.</w:t>
      </w:r>
    </w:p>
    <w:p w:rsidR="00317900" w:rsidRPr="00542289" w:rsidRDefault="00317900" w:rsidP="008A5FAF">
      <w:pPr>
        <w:bidi/>
        <w:jc w:val="both"/>
        <w:rPr>
          <w:rFonts w:hint="cs"/>
          <w:color w:val="FF0000"/>
          <w:sz w:val="40"/>
          <w:szCs w:val="40"/>
          <w:rtl/>
        </w:rPr>
      </w:pPr>
    </w:p>
    <w:p w:rsidR="00323FC4" w:rsidRPr="00542289" w:rsidRDefault="00656B26" w:rsidP="00317900">
      <w:pPr>
        <w:bidi/>
        <w:jc w:val="both"/>
        <w:rPr>
          <w:color w:val="FF0000"/>
          <w:sz w:val="40"/>
          <w:szCs w:val="40"/>
          <w:rtl/>
        </w:rPr>
      </w:pPr>
      <w:r w:rsidRPr="00542289">
        <w:rPr>
          <w:rFonts w:hint="cs"/>
          <w:color w:val="FF0000"/>
          <w:sz w:val="40"/>
          <w:szCs w:val="40"/>
          <w:rtl/>
        </w:rPr>
        <w:t>יעלו ויבואו מאיר ארגוב והלהקה, לביצוע השיר "פרח הלילך"</w:t>
      </w:r>
    </w:p>
    <w:p w:rsidR="00D759B4" w:rsidRPr="00542289" w:rsidRDefault="00D759B4" w:rsidP="00323FC4">
      <w:pPr>
        <w:bidi/>
        <w:jc w:val="both"/>
        <w:rPr>
          <w:color w:val="002060"/>
          <w:sz w:val="40"/>
          <w:szCs w:val="40"/>
        </w:rPr>
      </w:pPr>
      <w:r w:rsidRPr="00542289">
        <w:rPr>
          <w:rFonts w:hint="cs"/>
          <w:b/>
          <w:bCs/>
          <w:color w:val="002060"/>
          <w:sz w:val="40"/>
          <w:szCs w:val="40"/>
          <w:rtl/>
        </w:rPr>
        <w:t>פרח הלילך</w:t>
      </w:r>
      <w:r w:rsidRPr="00542289">
        <w:rPr>
          <w:rFonts w:hint="cs"/>
          <w:color w:val="002060"/>
          <w:sz w:val="40"/>
          <w:szCs w:val="40"/>
          <w:rtl/>
        </w:rPr>
        <w:t xml:space="preserve"> </w:t>
      </w:r>
      <w:r w:rsidRPr="00542289">
        <w:rPr>
          <w:color w:val="002060"/>
          <w:sz w:val="40"/>
          <w:szCs w:val="40"/>
          <w:rtl/>
        </w:rPr>
        <w:t>–</w:t>
      </w:r>
      <w:r w:rsidRPr="00542289">
        <w:rPr>
          <w:rFonts w:hint="cs"/>
          <w:color w:val="002060"/>
          <w:sz w:val="40"/>
          <w:szCs w:val="40"/>
          <w:rtl/>
        </w:rPr>
        <w:t xml:space="preserve">  מילים אורי אסף לחן נורית הירש (</w:t>
      </w:r>
      <w:r w:rsidR="002476D2" w:rsidRPr="00542289">
        <w:rPr>
          <w:rFonts w:hint="cs"/>
          <w:color w:val="002060"/>
          <w:sz w:val="40"/>
          <w:szCs w:val="40"/>
          <w:rtl/>
        </w:rPr>
        <w:t>מאיר ארגוב ו</w:t>
      </w:r>
      <w:r w:rsidRPr="00542289">
        <w:rPr>
          <w:rFonts w:hint="cs"/>
          <w:color w:val="002060"/>
          <w:sz w:val="40"/>
          <w:szCs w:val="40"/>
          <w:rtl/>
        </w:rPr>
        <w:t>הלהקה)</w:t>
      </w:r>
    </w:p>
    <w:p w:rsidR="00351511" w:rsidRDefault="00351511">
      <w:pPr>
        <w:rPr>
          <w:b/>
          <w:bCs/>
          <w:sz w:val="40"/>
          <w:szCs w:val="40"/>
          <w:rtl/>
        </w:rPr>
      </w:pPr>
      <w:r>
        <w:rPr>
          <w:b/>
          <w:bCs/>
          <w:sz w:val="40"/>
          <w:szCs w:val="40"/>
          <w:rtl/>
        </w:rPr>
        <w:br w:type="page"/>
      </w:r>
    </w:p>
    <w:p w:rsidR="00202F0E" w:rsidRPr="00542289" w:rsidRDefault="009254A5" w:rsidP="00BA632B">
      <w:pPr>
        <w:bidi/>
        <w:jc w:val="both"/>
        <w:rPr>
          <w:b/>
          <w:bCs/>
          <w:sz w:val="40"/>
          <w:szCs w:val="40"/>
          <w:rtl/>
        </w:rPr>
      </w:pPr>
      <w:r w:rsidRPr="00542289">
        <w:rPr>
          <w:rFonts w:hint="cs"/>
          <w:b/>
          <w:bCs/>
          <w:sz w:val="40"/>
          <w:szCs w:val="40"/>
          <w:rtl/>
        </w:rPr>
        <w:lastRenderedPageBreak/>
        <w:t>דותן אמר פעם</w:t>
      </w:r>
      <w:r w:rsidR="00BA632B" w:rsidRPr="00542289">
        <w:rPr>
          <w:rFonts w:hint="cs"/>
          <w:b/>
          <w:bCs/>
          <w:sz w:val="40"/>
          <w:szCs w:val="40"/>
          <w:rtl/>
        </w:rPr>
        <w:t>...</w:t>
      </w:r>
    </w:p>
    <w:p w:rsidR="00BA632B" w:rsidRPr="00542289" w:rsidRDefault="00BA632B" w:rsidP="00BA632B">
      <w:pPr>
        <w:bidi/>
        <w:jc w:val="both"/>
        <w:rPr>
          <w:sz w:val="40"/>
          <w:szCs w:val="40"/>
          <w:rtl/>
        </w:rPr>
      </w:pPr>
      <w:r w:rsidRPr="00542289">
        <w:rPr>
          <w:rFonts w:hint="cs"/>
          <w:sz w:val="40"/>
          <w:szCs w:val="40"/>
          <w:rtl/>
        </w:rPr>
        <w:t>שמי דותן, נולדתי בכפר מנחם.</w:t>
      </w:r>
    </w:p>
    <w:p w:rsidR="00BA632B" w:rsidRPr="00542289" w:rsidRDefault="00BA632B" w:rsidP="00BA632B">
      <w:pPr>
        <w:bidi/>
        <w:jc w:val="both"/>
        <w:rPr>
          <w:sz w:val="40"/>
          <w:szCs w:val="40"/>
          <w:rtl/>
        </w:rPr>
      </w:pPr>
      <w:r w:rsidRPr="00542289">
        <w:rPr>
          <w:rFonts w:hint="cs"/>
          <w:sz w:val="40"/>
          <w:szCs w:val="40"/>
          <w:rtl/>
        </w:rPr>
        <w:t>אני בכיתת עופרים. אנחנו הכיתה הכי צעירה בחברת הילדים.</w:t>
      </w:r>
    </w:p>
    <w:p w:rsidR="00BA632B" w:rsidRPr="00542289" w:rsidRDefault="00BA632B" w:rsidP="00BA632B">
      <w:pPr>
        <w:bidi/>
        <w:jc w:val="both"/>
        <w:rPr>
          <w:sz w:val="40"/>
          <w:szCs w:val="40"/>
          <w:rtl/>
        </w:rPr>
      </w:pPr>
      <w:r w:rsidRPr="00542289">
        <w:rPr>
          <w:rFonts w:hint="cs"/>
          <w:sz w:val="40"/>
          <w:szCs w:val="40"/>
          <w:rtl/>
        </w:rPr>
        <w:t xml:space="preserve">אני בכתה ג'. </w:t>
      </w:r>
    </w:p>
    <w:p w:rsidR="00BA632B" w:rsidRPr="00542289" w:rsidRDefault="00BA632B" w:rsidP="00BA632B">
      <w:pPr>
        <w:bidi/>
        <w:jc w:val="both"/>
        <w:rPr>
          <w:sz w:val="40"/>
          <w:szCs w:val="40"/>
          <w:rtl/>
        </w:rPr>
      </w:pPr>
      <w:r w:rsidRPr="00542289">
        <w:rPr>
          <w:rFonts w:hint="cs"/>
          <w:sz w:val="40"/>
          <w:szCs w:val="40"/>
          <w:rtl/>
        </w:rPr>
        <w:t>יש לנו משק ילדים ואנחנו עובדים בו כל יום.</w:t>
      </w:r>
    </w:p>
    <w:p w:rsidR="00BA632B" w:rsidRPr="00542289" w:rsidRDefault="00BA632B" w:rsidP="00BA632B">
      <w:pPr>
        <w:bidi/>
        <w:jc w:val="both"/>
        <w:rPr>
          <w:sz w:val="40"/>
          <w:szCs w:val="40"/>
          <w:rtl/>
        </w:rPr>
      </w:pPr>
      <w:r w:rsidRPr="00542289">
        <w:rPr>
          <w:rFonts w:hint="cs"/>
          <w:sz w:val="40"/>
          <w:szCs w:val="40"/>
          <w:rtl/>
        </w:rPr>
        <w:t>יש לנו במשק קופים, תרנגולות, ברבורים, ברווזים ואפילו קרקל.</w:t>
      </w:r>
    </w:p>
    <w:p w:rsidR="00BA632B" w:rsidRPr="00542289" w:rsidRDefault="00BA632B" w:rsidP="00BA632B">
      <w:pPr>
        <w:bidi/>
        <w:jc w:val="both"/>
        <w:rPr>
          <w:sz w:val="40"/>
          <w:szCs w:val="40"/>
          <w:rtl/>
        </w:rPr>
      </w:pPr>
      <w:r w:rsidRPr="00542289">
        <w:rPr>
          <w:rFonts w:hint="cs"/>
          <w:sz w:val="40"/>
          <w:szCs w:val="40"/>
          <w:rtl/>
        </w:rPr>
        <w:t>יש לנו יותר בגדים מאשר להורים שלי כשהיו ילדים.</w:t>
      </w:r>
    </w:p>
    <w:p w:rsidR="00BA632B" w:rsidRPr="00542289" w:rsidRDefault="00BA632B" w:rsidP="00BA632B">
      <w:pPr>
        <w:bidi/>
        <w:jc w:val="both"/>
        <w:rPr>
          <w:sz w:val="40"/>
          <w:szCs w:val="40"/>
          <w:rtl/>
        </w:rPr>
      </w:pPr>
      <w:r w:rsidRPr="00542289">
        <w:rPr>
          <w:rFonts w:hint="cs"/>
          <w:sz w:val="40"/>
          <w:szCs w:val="40"/>
          <w:rtl/>
        </w:rPr>
        <w:t>ונסיעות אצלנו זה לא התרגשות גדולה כמו פעם....</w:t>
      </w:r>
    </w:p>
    <w:p w:rsidR="00317900" w:rsidRPr="00542289" w:rsidRDefault="00317900" w:rsidP="00317900">
      <w:pPr>
        <w:bidi/>
        <w:spacing w:line="240" w:lineRule="auto"/>
        <w:jc w:val="both"/>
        <w:rPr>
          <w:rFonts w:hint="cs"/>
          <w:color w:val="FF0000"/>
          <w:sz w:val="40"/>
          <w:szCs w:val="40"/>
          <w:rtl/>
        </w:rPr>
      </w:pPr>
    </w:p>
    <w:p w:rsidR="00BA632B" w:rsidRPr="00542289" w:rsidRDefault="00317900" w:rsidP="00317900">
      <w:pPr>
        <w:bidi/>
        <w:jc w:val="both"/>
        <w:rPr>
          <w:color w:val="FF0000"/>
          <w:sz w:val="40"/>
          <w:szCs w:val="40"/>
          <w:rtl/>
        </w:rPr>
      </w:pPr>
      <w:r w:rsidRPr="00542289">
        <w:rPr>
          <w:rFonts w:hint="cs"/>
          <w:color w:val="FF0000"/>
          <w:sz w:val="40"/>
          <w:szCs w:val="40"/>
          <w:rtl/>
        </w:rPr>
        <w:t>ובואו נשמע מה הוא אומר היום...</w:t>
      </w:r>
    </w:p>
    <w:p w:rsidR="00317900" w:rsidRPr="00542289" w:rsidRDefault="00317900" w:rsidP="00317900">
      <w:pPr>
        <w:bidi/>
        <w:spacing w:line="240" w:lineRule="auto"/>
        <w:jc w:val="both"/>
        <w:rPr>
          <w:rFonts w:hint="cs"/>
          <w:b/>
          <w:bCs/>
          <w:color w:val="002060"/>
          <w:sz w:val="40"/>
          <w:szCs w:val="40"/>
          <w:rtl/>
        </w:rPr>
      </w:pPr>
    </w:p>
    <w:p w:rsidR="002476D2" w:rsidRPr="00542289" w:rsidRDefault="002476D2" w:rsidP="00317900">
      <w:pPr>
        <w:bidi/>
        <w:jc w:val="both"/>
        <w:rPr>
          <w:color w:val="002060"/>
          <w:sz w:val="40"/>
          <w:szCs w:val="40"/>
          <w:rtl/>
        </w:rPr>
      </w:pPr>
      <w:r w:rsidRPr="00542289">
        <w:rPr>
          <w:rFonts w:hint="cs"/>
          <w:b/>
          <w:bCs/>
          <w:color w:val="002060"/>
          <w:sz w:val="40"/>
          <w:szCs w:val="40"/>
          <w:rtl/>
        </w:rPr>
        <w:t>ברכת בוגר וממשיך</w:t>
      </w:r>
      <w:r w:rsidRPr="00542289">
        <w:rPr>
          <w:rFonts w:hint="cs"/>
          <w:color w:val="002060"/>
          <w:sz w:val="40"/>
          <w:szCs w:val="40"/>
          <w:rtl/>
        </w:rPr>
        <w:t xml:space="preserve"> </w:t>
      </w:r>
      <w:r w:rsidRPr="00542289">
        <w:rPr>
          <w:color w:val="002060"/>
          <w:sz w:val="40"/>
          <w:szCs w:val="40"/>
          <w:rtl/>
        </w:rPr>
        <w:t>–</w:t>
      </w:r>
      <w:r w:rsidRPr="00542289">
        <w:rPr>
          <w:rFonts w:hint="cs"/>
          <w:color w:val="002060"/>
          <w:sz w:val="40"/>
          <w:szCs w:val="40"/>
          <w:rtl/>
        </w:rPr>
        <w:t xml:space="preserve"> דותן אבירם</w:t>
      </w:r>
    </w:p>
    <w:p w:rsidR="00BA632B" w:rsidRPr="00542289" w:rsidRDefault="00BA632B" w:rsidP="008A5FAF">
      <w:pPr>
        <w:bidi/>
        <w:jc w:val="both"/>
        <w:rPr>
          <w:b/>
          <w:bCs/>
          <w:color w:val="FF0000"/>
          <w:sz w:val="40"/>
          <w:szCs w:val="40"/>
          <w:rtl/>
        </w:rPr>
      </w:pPr>
    </w:p>
    <w:p w:rsidR="00351511" w:rsidRDefault="00351511">
      <w:pPr>
        <w:rPr>
          <w:b/>
          <w:bCs/>
          <w:sz w:val="40"/>
          <w:szCs w:val="40"/>
          <w:rtl/>
        </w:rPr>
      </w:pPr>
      <w:r>
        <w:rPr>
          <w:b/>
          <w:bCs/>
          <w:sz w:val="40"/>
          <w:szCs w:val="40"/>
          <w:rtl/>
        </w:rPr>
        <w:br w:type="page"/>
      </w:r>
    </w:p>
    <w:p w:rsidR="009254A5" w:rsidRPr="00542289" w:rsidRDefault="009254A5" w:rsidP="00BA632B">
      <w:pPr>
        <w:bidi/>
        <w:jc w:val="both"/>
        <w:rPr>
          <w:sz w:val="40"/>
          <w:szCs w:val="40"/>
          <w:rtl/>
        </w:rPr>
      </w:pPr>
      <w:r w:rsidRPr="00542289">
        <w:rPr>
          <w:rFonts w:hint="cs"/>
          <w:b/>
          <w:bCs/>
          <w:sz w:val="40"/>
          <w:szCs w:val="40"/>
          <w:rtl/>
        </w:rPr>
        <w:lastRenderedPageBreak/>
        <w:t>תזמורת להשכרה</w:t>
      </w:r>
    </w:p>
    <w:p w:rsidR="00323FC4" w:rsidRPr="00542289" w:rsidRDefault="00BA632B" w:rsidP="00BA632B">
      <w:pPr>
        <w:bidi/>
        <w:jc w:val="both"/>
        <w:rPr>
          <w:sz w:val="40"/>
          <w:szCs w:val="40"/>
          <w:rtl/>
        </w:rPr>
      </w:pPr>
      <w:r w:rsidRPr="00542289">
        <w:rPr>
          <w:rFonts w:hint="cs"/>
          <w:sz w:val="40"/>
          <w:szCs w:val="40"/>
          <w:rtl/>
        </w:rPr>
        <w:t xml:space="preserve">לאחר שהתקבלו פניות לתזמורת שלנו, המבקשות לנצל את שירותיה הטובים בחתונות מחוץ לקיבוץ (בעיקר בקיבוצים אחרים), הועלה העניין לדיון במזכירות. </w:t>
      </w:r>
    </w:p>
    <w:p w:rsidR="00323FC4" w:rsidRPr="00542289" w:rsidRDefault="00BA632B" w:rsidP="00323FC4">
      <w:pPr>
        <w:bidi/>
        <w:jc w:val="both"/>
        <w:rPr>
          <w:sz w:val="40"/>
          <w:szCs w:val="40"/>
          <w:rtl/>
        </w:rPr>
      </w:pPr>
      <w:r w:rsidRPr="00542289">
        <w:rPr>
          <w:rFonts w:hint="cs"/>
          <w:sz w:val="40"/>
          <w:szCs w:val="40"/>
          <w:rtl/>
        </w:rPr>
        <w:t xml:space="preserve">סוכם ביחד עם צבי קרן ואורי אסף שהתזמורת תועבר לחתונות בחוץ תמורת תשלום (כ 30 ל"י לערב בשלב ראשון), ובכל מקרה באישור המזכירות. </w:t>
      </w:r>
    </w:p>
    <w:p w:rsidR="00BA632B" w:rsidRPr="00542289" w:rsidRDefault="002107A0" w:rsidP="00323FC4">
      <w:pPr>
        <w:bidi/>
        <w:jc w:val="both"/>
        <w:rPr>
          <w:sz w:val="40"/>
          <w:szCs w:val="40"/>
          <w:rtl/>
        </w:rPr>
      </w:pPr>
      <w:r w:rsidRPr="00542289">
        <w:rPr>
          <w:rFonts w:hint="cs"/>
          <w:sz w:val="40"/>
          <w:szCs w:val="40"/>
          <w:rtl/>
        </w:rPr>
        <w:t xml:space="preserve">בהנהלת החשבונות ייפתח חשבון לזכות הקרן שתצטבר במשך הזמן, והקיבוץ יחליט לאילו מטרות לנצל אותה. </w:t>
      </w:r>
    </w:p>
    <w:p w:rsidR="009254A5" w:rsidRPr="00542289" w:rsidRDefault="00A47ED9" w:rsidP="008A5FAF">
      <w:pPr>
        <w:bidi/>
        <w:jc w:val="both"/>
        <w:rPr>
          <w:color w:val="FF0000"/>
          <w:sz w:val="40"/>
          <w:szCs w:val="40"/>
          <w:rtl/>
        </w:rPr>
      </w:pPr>
      <w:r w:rsidRPr="00542289">
        <w:rPr>
          <w:rFonts w:hint="cs"/>
          <w:color w:val="FF0000"/>
          <w:sz w:val="40"/>
          <w:szCs w:val="40"/>
          <w:rtl/>
        </w:rPr>
        <w:t>קבלו את נעמי אלמן והלהקה בשיר "הלילה הוא שירים". מילים חנן יובל, לחן חוה אלברשטיין.</w:t>
      </w:r>
    </w:p>
    <w:p w:rsidR="002476D2" w:rsidRPr="00542289" w:rsidRDefault="002476D2" w:rsidP="008A5FAF">
      <w:pPr>
        <w:bidi/>
        <w:jc w:val="both"/>
        <w:rPr>
          <w:color w:val="002060"/>
          <w:sz w:val="40"/>
          <w:szCs w:val="40"/>
        </w:rPr>
      </w:pPr>
      <w:r w:rsidRPr="00542289">
        <w:rPr>
          <w:rFonts w:hint="cs"/>
          <w:b/>
          <w:bCs/>
          <w:color w:val="002060"/>
          <w:sz w:val="40"/>
          <w:szCs w:val="40"/>
          <w:rtl/>
        </w:rPr>
        <w:t xml:space="preserve">הלילה הוא שירים - </w:t>
      </w:r>
      <w:r w:rsidRPr="00542289">
        <w:rPr>
          <w:rFonts w:hint="cs"/>
          <w:color w:val="002060"/>
          <w:sz w:val="40"/>
          <w:szCs w:val="40"/>
          <w:rtl/>
        </w:rPr>
        <w:t xml:space="preserve"> מילים: חנן יובל. לחן: חווה אלברשטיין (נעמי אלמן והלהקה)</w:t>
      </w:r>
    </w:p>
    <w:p w:rsidR="00317900" w:rsidRPr="00542289" w:rsidRDefault="00317900" w:rsidP="002107A0">
      <w:pPr>
        <w:bidi/>
        <w:jc w:val="both"/>
        <w:rPr>
          <w:rFonts w:hint="cs"/>
          <w:b/>
          <w:bCs/>
          <w:sz w:val="40"/>
          <w:szCs w:val="40"/>
          <w:rtl/>
        </w:rPr>
      </w:pPr>
    </w:p>
    <w:p w:rsidR="00351511" w:rsidRDefault="00351511">
      <w:pPr>
        <w:rPr>
          <w:b/>
          <w:bCs/>
          <w:sz w:val="40"/>
          <w:szCs w:val="40"/>
          <w:rtl/>
        </w:rPr>
      </w:pPr>
      <w:r>
        <w:rPr>
          <w:b/>
          <w:bCs/>
          <w:sz w:val="40"/>
          <w:szCs w:val="40"/>
          <w:rtl/>
        </w:rPr>
        <w:br w:type="page"/>
      </w:r>
    </w:p>
    <w:p w:rsidR="009254A5" w:rsidRPr="00542289" w:rsidRDefault="009254A5" w:rsidP="00317900">
      <w:pPr>
        <w:bidi/>
        <w:jc w:val="both"/>
        <w:rPr>
          <w:b/>
          <w:bCs/>
          <w:sz w:val="40"/>
          <w:szCs w:val="40"/>
          <w:rtl/>
        </w:rPr>
      </w:pPr>
      <w:r w:rsidRPr="00542289">
        <w:rPr>
          <w:rFonts w:hint="cs"/>
          <w:b/>
          <w:bCs/>
          <w:sz w:val="40"/>
          <w:szCs w:val="40"/>
          <w:rtl/>
        </w:rPr>
        <w:lastRenderedPageBreak/>
        <w:t xml:space="preserve">ברכה של </w:t>
      </w:r>
      <w:r w:rsidR="002107A0" w:rsidRPr="00542289">
        <w:rPr>
          <w:rFonts w:hint="cs"/>
          <w:b/>
          <w:bCs/>
          <w:sz w:val="40"/>
          <w:szCs w:val="40"/>
          <w:rtl/>
        </w:rPr>
        <w:t xml:space="preserve">אחד שעדיין לא סיים- </w:t>
      </w:r>
      <w:proofErr w:type="spellStart"/>
      <w:r w:rsidR="002107A0" w:rsidRPr="00542289">
        <w:rPr>
          <w:rFonts w:hint="cs"/>
          <w:b/>
          <w:bCs/>
          <w:sz w:val="40"/>
          <w:szCs w:val="40"/>
          <w:rtl/>
        </w:rPr>
        <w:t>מוסדניק</w:t>
      </w:r>
      <w:proofErr w:type="spellEnd"/>
    </w:p>
    <w:p w:rsidR="005B4B92" w:rsidRPr="00542289" w:rsidRDefault="005B4B92" w:rsidP="005B4B92">
      <w:pPr>
        <w:bidi/>
        <w:jc w:val="both"/>
        <w:rPr>
          <w:sz w:val="40"/>
          <w:szCs w:val="40"/>
          <w:rtl/>
        </w:rPr>
      </w:pPr>
      <w:r w:rsidRPr="00542289">
        <w:rPr>
          <w:rFonts w:hint="cs"/>
          <w:sz w:val="40"/>
          <w:szCs w:val="40"/>
          <w:rtl/>
        </w:rPr>
        <w:t>"...בתקופה האחרונה אנחנו נכנסים לפעילות בלתי רגילה- היום העצמאי במוסד, הכנות לפורים, טיול שנתי, סמינר מדריכים, פסח, חג העצמאות, ואחרון אחרון חביב- ההכנות לסיום שנת הלימודים.</w:t>
      </w:r>
    </w:p>
    <w:p w:rsidR="005B4B92" w:rsidRPr="00542289" w:rsidRDefault="005B4B92" w:rsidP="005B4B92">
      <w:pPr>
        <w:bidi/>
        <w:jc w:val="both"/>
        <w:rPr>
          <w:sz w:val="40"/>
          <w:szCs w:val="40"/>
          <w:rtl/>
        </w:rPr>
      </w:pPr>
      <w:r w:rsidRPr="00542289">
        <w:rPr>
          <w:rFonts w:hint="cs"/>
          <w:sz w:val="40"/>
          <w:szCs w:val="40"/>
          <w:rtl/>
        </w:rPr>
        <w:t>אינני מתנגד לכך, ובעצם אפילו אוהב את כל התכונה הזאת, אולם מה שלא ברור לי הוא, למה ומדוע צריך לתקוע בתוך כל הפעילות הזאת גם את הלימודים ושיעורי הבית???....</w:t>
      </w:r>
    </w:p>
    <w:p w:rsidR="00A47ED9" w:rsidRPr="00542289" w:rsidRDefault="00A47ED9" w:rsidP="00A47ED9">
      <w:pPr>
        <w:bidi/>
        <w:jc w:val="both"/>
        <w:rPr>
          <w:sz w:val="40"/>
          <w:szCs w:val="40"/>
          <w:rtl/>
        </w:rPr>
      </w:pPr>
      <w:r w:rsidRPr="00542289">
        <w:rPr>
          <w:rFonts w:hint="cs"/>
          <w:sz w:val="40"/>
          <w:szCs w:val="40"/>
          <w:rtl/>
        </w:rPr>
        <w:t xml:space="preserve">(קטע ממונולוג של </w:t>
      </w:r>
      <w:proofErr w:type="spellStart"/>
      <w:r w:rsidRPr="00542289">
        <w:rPr>
          <w:rFonts w:hint="cs"/>
          <w:sz w:val="40"/>
          <w:szCs w:val="40"/>
          <w:rtl/>
        </w:rPr>
        <w:t>מוסדניק</w:t>
      </w:r>
      <w:proofErr w:type="spellEnd"/>
      <w:r w:rsidRPr="00542289">
        <w:rPr>
          <w:rFonts w:hint="cs"/>
          <w:sz w:val="40"/>
          <w:szCs w:val="40"/>
          <w:rtl/>
        </w:rPr>
        <w:t>)</w:t>
      </w:r>
    </w:p>
    <w:p w:rsidR="002107A0" w:rsidRPr="00542289" w:rsidRDefault="002107A0" w:rsidP="002107A0">
      <w:pPr>
        <w:bidi/>
        <w:jc w:val="both"/>
        <w:rPr>
          <w:b/>
          <w:bCs/>
          <w:color w:val="FF0000"/>
          <w:sz w:val="40"/>
          <w:szCs w:val="40"/>
          <w:rtl/>
        </w:rPr>
      </w:pPr>
    </w:p>
    <w:p w:rsidR="002476D2" w:rsidRPr="00542289" w:rsidRDefault="002476D2" w:rsidP="008A5FAF">
      <w:pPr>
        <w:bidi/>
        <w:jc w:val="both"/>
        <w:rPr>
          <w:color w:val="002060"/>
          <w:sz w:val="40"/>
          <w:szCs w:val="40"/>
          <w:rtl/>
        </w:rPr>
      </w:pPr>
      <w:r w:rsidRPr="00542289">
        <w:rPr>
          <w:rFonts w:hint="cs"/>
          <w:b/>
          <w:bCs/>
          <w:color w:val="002060"/>
          <w:sz w:val="40"/>
          <w:szCs w:val="40"/>
          <w:rtl/>
        </w:rPr>
        <w:t>ברכת מי שטרם סיים</w:t>
      </w:r>
      <w:r w:rsidR="003B13E7" w:rsidRPr="00542289">
        <w:rPr>
          <w:rFonts w:hint="cs"/>
          <w:b/>
          <w:bCs/>
          <w:color w:val="002060"/>
          <w:sz w:val="40"/>
          <w:szCs w:val="40"/>
          <w:rtl/>
        </w:rPr>
        <w:t xml:space="preserve"> </w:t>
      </w:r>
      <w:r w:rsidR="003B13E7" w:rsidRPr="00542289">
        <w:rPr>
          <w:rFonts w:hint="cs"/>
          <w:color w:val="002060"/>
          <w:sz w:val="40"/>
          <w:szCs w:val="40"/>
          <w:rtl/>
        </w:rPr>
        <w:t xml:space="preserve">-   נציג </w:t>
      </w:r>
      <w:proofErr w:type="spellStart"/>
      <w:r w:rsidR="003B13E7" w:rsidRPr="00542289">
        <w:rPr>
          <w:rFonts w:hint="cs"/>
          <w:color w:val="002060"/>
          <w:sz w:val="40"/>
          <w:szCs w:val="40"/>
          <w:rtl/>
        </w:rPr>
        <w:t>השמו"צ</w:t>
      </w:r>
      <w:proofErr w:type="spellEnd"/>
    </w:p>
    <w:p w:rsidR="005B4B92" w:rsidRPr="00542289" w:rsidRDefault="005B4B92" w:rsidP="008A5FAF">
      <w:pPr>
        <w:bidi/>
        <w:jc w:val="both"/>
        <w:rPr>
          <w:b/>
          <w:bCs/>
          <w:sz w:val="40"/>
          <w:szCs w:val="40"/>
          <w:rtl/>
        </w:rPr>
      </w:pPr>
    </w:p>
    <w:p w:rsidR="00351511" w:rsidRDefault="00351511">
      <w:pPr>
        <w:rPr>
          <w:b/>
          <w:bCs/>
          <w:sz w:val="40"/>
          <w:szCs w:val="40"/>
          <w:rtl/>
        </w:rPr>
      </w:pPr>
      <w:r>
        <w:rPr>
          <w:b/>
          <w:bCs/>
          <w:sz w:val="40"/>
          <w:szCs w:val="40"/>
          <w:rtl/>
        </w:rPr>
        <w:br w:type="page"/>
      </w:r>
    </w:p>
    <w:p w:rsidR="005B4B92" w:rsidRPr="00542289" w:rsidRDefault="005B4B92" w:rsidP="005B4B92">
      <w:pPr>
        <w:bidi/>
        <w:jc w:val="both"/>
        <w:rPr>
          <w:b/>
          <w:bCs/>
          <w:sz w:val="40"/>
          <w:szCs w:val="40"/>
          <w:rtl/>
        </w:rPr>
      </w:pPr>
      <w:r w:rsidRPr="00542289">
        <w:rPr>
          <w:rFonts w:hint="cs"/>
          <w:b/>
          <w:bCs/>
          <w:sz w:val="40"/>
          <w:szCs w:val="40"/>
          <w:rtl/>
        </w:rPr>
        <w:lastRenderedPageBreak/>
        <w:t>בנינו עולים במשעול אותו סללו הוריהם.</w:t>
      </w:r>
    </w:p>
    <w:p w:rsidR="005B4B92" w:rsidRPr="00542289" w:rsidRDefault="005B4B92" w:rsidP="005B4B92">
      <w:pPr>
        <w:bidi/>
        <w:jc w:val="both"/>
        <w:rPr>
          <w:sz w:val="40"/>
          <w:szCs w:val="40"/>
          <w:rtl/>
        </w:rPr>
      </w:pPr>
      <w:r w:rsidRPr="00542289">
        <w:rPr>
          <w:rFonts w:hint="cs"/>
          <w:sz w:val="40"/>
          <w:szCs w:val="40"/>
          <w:rtl/>
        </w:rPr>
        <w:t>קבוצת "השחר" סיימה את חוק לימודיה ועומדת להתגייס לצבא- בדרכה להשתלבותה בחיי הקיבוץ.</w:t>
      </w:r>
    </w:p>
    <w:p w:rsidR="005B4B92" w:rsidRPr="00542289" w:rsidRDefault="005B4B92" w:rsidP="005B4B92">
      <w:pPr>
        <w:bidi/>
        <w:jc w:val="both"/>
        <w:rPr>
          <w:sz w:val="40"/>
          <w:szCs w:val="40"/>
          <w:rtl/>
        </w:rPr>
      </w:pPr>
      <w:r w:rsidRPr="00542289">
        <w:rPr>
          <w:rFonts w:hint="cs"/>
          <w:sz w:val="40"/>
          <w:szCs w:val="40"/>
          <w:rtl/>
        </w:rPr>
        <w:t>חבל שראשית צעדיהם בחייהם שבגרו, ראשית מרצם התוסס ומתפרץ- אינו מופנה לחיי יצירה ובניה.</w:t>
      </w:r>
    </w:p>
    <w:p w:rsidR="005B4B92" w:rsidRPr="00542289" w:rsidRDefault="005B4B92" w:rsidP="005B4B92">
      <w:pPr>
        <w:bidi/>
        <w:jc w:val="both"/>
        <w:rPr>
          <w:sz w:val="40"/>
          <w:szCs w:val="40"/>
          <w:rtl/>
        </w:rPr>
      </w:pPr>
      <w:r w:rsidRPr="00542289">
        <w:rPr>
          <w:rFonts w:hint="cs"/>
          <w:sz w:val="40"/>
          <w:szCs w:val="40"/>
          <w:rtl/>
        </w:rPr>
        <w:t>נקבל צו חיים זה באהבה.</w:t>
      </w:r>
    </w:p>
    <w:p w:rsidR="005B4B92" w:rsidRPr="00542289" w:rsidRDefault="005B4B92" w:rsidP="005B4B92">
      <w:pPr>
        <w:bidi/>
        <w:jc w:val="both"/>
        <w:rPr>
          <w:sz w:val="40"/>
          <w:szCs w:val="40"/>
          <w:rtl/>
        </w:rPr>
      </w:pPr>
      <w:r w:rsidRPr="00542289">
        <w:rPr>
          <w:rFonts w:hint="cs"/>
          <w:sz w:val="40"/>
          <w:szCs w:val="40"/>
          <w:rtl/>
        </w:rPr>
        <w:t>ילדינו צריכים להיות מוכנים לקראת המחר, כדי שיוכלו לעמוד בשער בעת צרה.</w:t>
      </w:r>
    </w:p>
    <w:p w:rsidR="005B4B92" w:rsidRPr="00542289" w:rsidRDefault="005B4B92" w:rsidP="005B4B92">
      <w:pPr>
        <w:bidi/>
        <w:jc w:val="both"/>
        <w:rPr>
          <w:sz w:val="40"/>
          <w:szCs w:val="40"/>
          <w:rtl/>
        </w:rPr>
      </w:pPr>
      <w:r w:rsidRPr="00542289">
        <w:rPr>
          <w:rFonts w:hint="cs"/>
          <w:sz w:val="40"/>
          <w:szCs w:val="40"/>
          <w:rtl/>
        </w:rPr>
        <w:t>בדרכם למציאות החדשה נלווה אותם באהבה ובחרדה.</w:t>
      </w:r>
    </w:p>
    <w:p w:rsidR="005B4B92" w:rsidRPr="00542289" w:rsidRDefault="005B4B92" w:rsidP="005B4B92">
      <w:pPr>
        <w:bidi/>
        <w:jc w:val="both"/>
        <w:rPr>
          <w:sz w:val="40"/>
          <w:szCs w:val="40"/>
          <w:rtl/>
        </w:rPr>
      </w:pPr>
      <w:r w:rsidRPr="00542289">
        <w:rPr>
          <w:rFonts w:hint="cs"/>
          <w:sz w:val="40"/>
          <w:szCs w:val="40"/>
          <w:rtl/>
        </w:rPr>
        <w:t>הננו בטוחים שבכל מקום בו יופיעו- ייטיבו לבטא עצמם נאמנה, ויזכרו שהינם שליחים של תנועה בעלת עבר מפואר.</w:t>
      </w:r>
    </w:p>
    <w:p w:rsidR="005B4B92" w:rsidRPr="00542289" w:rsidRDefault="005B4B92" w:rsidP="005B4B92">
      <w:pPr>
        <w:bidi/>
        <w:jc w:val="both"/>
        <w:rPr>
          <w:sz w:val="40"/>
          <w:szCs w:val="40"/>
          <w:rtl/>
        </w:rPr>
      </w:pPr>
      <w:r w:rsidRPr="00542289">
        <w:rPr>
          <w:rFonts w:hint="cs"/>
          <w:sz w:val="40"/>
          <w:szCs w:val="40"/>
          <w:rtl/>
        </w:rPr>
        <w:t xml:space="preserve">נצפה לשובם הביתה בריאים, חזקים ומושלמים יותר. </w:t>
      </w:r>
    </w:p>
    <w:p w:rsidR="005B4B92" w:rsidRPr="00542289" w:rsidRDefault="005B4B92" w:rsidP="005B4B92">
      <w:pPr>
        <w:bidi/>
        <w:jc w:val="both"/>
        <w:rPr>
          <w:sz w:val="40"/>
          <w:szCs w:val="40"/>
          <w:rtl/>
        </w:rPr>
      </w:pPr>
      <w:r w:rsidRPr="00542289">
        <w:rPr>
          <w:rFonts w:hint="cs"/>
          <w:sz w:val="40"/>
          <w:szCs w:val="40"/>
          <w:rtl/>
        </w:rPr>
        <w:t>ובבוא הזמן המיוחל- נמשיך במפעל חיינו ונצעד זקופי קומה ושלובי זרוע, אבות ובנים יחד. (1956)</w:t>
      </w:r>
    </w:p>
    <w:p w:rsidR="008A073D" w:rsidRPr="00542289" w:rsidRDefault="008A073D" w:rsidP="005B4B92">
      <w:pPr>
        <w:bidi/>
        <w:jc w:val="both"/>
        <w:rPr>
          <w:b/>
          <w:bCs/>
          <w:sz w:val="40"/>
          <w:szCs w:val="40"/>
          <w:rtl/>
        </w:rPr>
      </w:pPr>
    </w:p>
    <w:p w:rsidR="002476D2" w:rsidRPr="00542289" w:rsidRDefault="002476D2" w:rsidP="008A5FAF">
      <w:pPr>
        <w:bidi/>
        <w:jc w:val="both"/>
        <w:rPr>
          <w:color w:val="002060"/>
          <w:sz w:val="40"/>
          <w:szCs w:val="40"/>
          <w:rtl/>
        </w:rPr>
      </w:pPr>
      <w:r w:rsidRPr="00542289">
        <w:rPr>
          <w:rFonts w:hint="cs"/>
          <w:b/>
          <w:bCs/>
          <w:color w:val="002060"/>
          <w:sz w:val="40"/>
          <w:szCs w:val="40"/>
          <w:rtl/>
        </w:rPr>
        <w:t xml:space="preserve">סרט </w:t>
      </w:r>
      <w:r w:rsidRPr="00542289">
        <w:rPr>
          <w:b/>
          <w:bCs/>
          <w:color w:val="002060"/>
          <w:sz w:val="40"/>
          <w:szCs w:val="40"/>
          <w:rtl/>
        </w:rPr>
        <w:t>–</w:t>
      </w:r>
      <w:r w:rsidRPr="00542289">
        <w:rPr>
          <w:rFonts w:hint="cs"/>
          <w:b/>
          <w:bCs/>
          <w:color w:val="002060"/>
          <w:sz w:val="40"/>
          <w:szCs w:val="40"/>
          <w:rtl/>
        </w:rPr>
        <w:t xml:space="preserve"> "יום בכפר מנחם" </w:t>
      </w:r>
      <w:r w:rsidRPr="00542289">
        <w:rPr>
          <w:b/>
          <w:bCs/>
          <w:color w:val="002060"/>
          <w:sz w:val="40"/>
          <w:szCs w:val="40"/>
          <w:rtl/>
        </w:rPr>
        <w:t>–</w:t>
      </w:r>
      <w:r w:rsidRPr="00542289">
        <w:rPr>
          <w:rFonts w:hint="cs"/>
          <w:color w:val="002060"/>
          <w:sz w:val="40"/>
          <w:szCs w:val="40"/>
          <w:rtl/>
        </w:rPr>
        <w:t xml:space="preserve"> גידי קרון.</w:t>
      </w:r>
    </w:p>
    <w:p w:rsidR="00317900" w:rsidRPr="00542289" w:rsidRDefault="00317900" w:rsidP="008A5FAF">
      <w:pPr>
        <w:bidi/>
        <w:jc w:val="both"/>
        <w:rPr>
          <w:rFonts w:hint="cs"/>
          <w:b/>
          <w:bCs/>
          <w:sz w:val="40"/>
          <w:szCs w:val="40"/>
          <w:rtl/>
        </w:rPr>
      </w:pPr>
    </w:p>
    <w:p w:rsidR="00351511" w:rsidRDefault="00351511">
      <w:pPr>
        <w:rPr>
          <w:b/>
          <w:bCs/>
          <w:sz w:val="40"/>
          <w:szCs w:val="40"/>
          <w:rtl/>
        </w:rPr>
      </w:pPr>
      <w:r>
        <w:rPr>
          <w:b/>
          <w:bCs/>
          <w:sz w:val="40"/>
          <w:szCs w:val="40"/>
          <w:rtl/>
        </w:rPr>
        <w:br w:type="page"/>
      </w:r>
    </w:p>
    <w:p w:rsidR="008A073D" w:rsidRPr="00542289" w:rsidRDefault="008A073D" w:rsidP="00317900">
      <w:pPr>
        <w:bidi/>
        <w:jc w:val="both"/>
        <w:rPr>
          <w:b/>
          <w:bCs/>
          <w:sz w:val="40"/>
          <w:szCs w:val="40"/>
          <w:rtl/>
        </w:rPr>
      </w:pPr>
      <w:r w:rsidRPr="00542289">
        <w:rPr>
          <w:rFonts w:hint="cs"/>
          <w:b/>
          <w:bCs/>
          <w:sz w:val="40"/>
          <w:szCs w:val="40"/>
          <w:rtl/>
        </w:rPr>
        <w:lastRenderedPageBreak/>
        <w:t>תקנון חתונה</w:t>
      </w:r>
      <w:r w:rsidR="00D81681" w:rsidRPr="00542289">
        <w:rPr>
          <w:rFonts w:hint="cs"/>
          <w:b/>
          <w:bCs/>
          <w:sz w:val="40"/>
          <w:szCs w:val="40"/>
          <w:rtl/>
        </w:rPr>
        <w:t xml:space="preserve"> 1/1987</w:t>
      </w:r>
    </w:p>
    <w:p w:rsidR="005B4B92" w:rsidRPr="00542289" w:rsidRDefault="005B4B92" w:rsidP="005B4B92">
      <w:pPr>
        <w:bidi/>
        <w:jc w:val="both"/>
        <w:rPr>
          <w:sz w:val="40"/>
          <w:szCs w:val="40"/>
          <w:rtl/>
        </w:rPr>
      </w:pPr>
      <w:r w:rsidRPr="00542289">
        <w:rPr>
          <w:rFonts w:hint="cs"/>
          <w:sz w:val="40"/>
          <w:szCs w:val="40"/>
          <w:u w:val="single"/>
          <w:rtl/>
        </w:rPr>
        <w:t>עדכון תקנון החתונות</w:t>
      </w:r>
      <w:r w:rsidRPr="00542289">
        <w:rPr>
          <w:rFonts w:hint="cs"/>
          <w:sz w:val="40"/>
          <w:szCs w:val="40"/>
          <w:rtl/>
        </w:rPr>
        <w:t>- ועדת חתונות הביאה מספר תיקונים לתקנון החתונות שהיה נהוג עד כה, עקב שאלות שהתעוררו.</w:t>
      </w:r>
    </w:p>
    <w:p w:rsidR="005B4B92" w:rsidRPr="00542289" w:rsidRDefault="005B4B92" w:rsidP="005B4B92">
      <w:pPr>
        <w:bidi/>
        <w:jc w:val="both"/>
        <w:rPr>
          <w:sz w:val="40"/>
          <w:szCs w:val="40"/>
          <w:rtl/>
        </w:rPr>
      </w:pPr>
      <w:r w:rsidRPr="00542289">
        <w:rPr>
          <w:rFonts w:hint="cs"/>
          <w:sz w:val="40"/>
          <w:szCs w:val="40"/>
          <w:rtl/>
        </w:rPr>
        <w:t>להלן השינויים שאושרו במזכירות:</w:t>
      </w:r>
    </w:p>
    <w:p w:rsidR="00D81681" w:rsidRPr="00542289" w:rsidRDefault="00D81681" w:rsidP="00D81681">
      <w:pPr>
        <w:pStyle w:val="a5"/>
        <w:numPr>
          <w:ilvl w:val="0"/>
          <w:numId w:val="1"/>
        </w:numPr>
        <w:bidi/>
        <w:jc w:val="both"/>
        <w:rPr>
          <w:sz w:val="40"/>
          <w:szCs w:val="40"/>
        </w:rPr>
      </w:pPr>
      <w:r w:rsidRPr="00542289">
        <w:rPr>
          <w:rFonts w:hint="cs"/>
          <w:sz w:val="40"/>
          <w:szCs w:val="40"/>
          <w:rtl/>
        </w:rPr>
        <w:t>מספר האורחים המוזמנים לחתונה יוגדל על 250 בכל סוג של חתונה.</w:t>
      </w:r>
    </w:p>
    <w:p w:rsidR="00D81681" w:rsidRPr="00542289" w:rsidRDefault="00D81681" w:rsidP="00D81681">
      <w:pPr>
        <w:pStyle w:val="a5"/>
        <w:numPr>
          <w:ilvl w:val="0"/>
          <w:numId w:val="1"/>
        </w:numPr>
        <w:bidi/>
        <w:jc w:val="both"/>
        <w:rPr>
          <w:sz w:val="40"/>
          <w:szCs w:val="40"/>
        </w:rPr>
      </w:pPr>
      <w:r w:rsidRPr="00542289">
        <w:rPr>
          <w:rFonts w:hint="cs"/>
          <w:sz w:val="40"/>
          <w:szCs w:val="40"/>
          <w:rtl/>
        </w:rPr>
        <w:t>לחבר אשר נמצא בחופש תיערך חתונה קטנה.</w:t>
      </w:r>
    </w:p>
    <w:p w:rsidR="00D81681" w:rsidRPr="00542289" w:rsidRDefault="00D81681" w:rsidP="00D81681">
      <w:pPr>
        <w:pStyle w:val="a5"/>
        <w:numPr>
          <w:ilvl w:val="0"/>
          <w:numId w:val="1"/>
        </w:numPr>
        <w:bidi/>
        <w:jc w:val="both"/>
        <w:rPr>
          <w:sz w:val="40"/>
          <w:szCs w:val="40"/>
        </w:rPr>
      </w:pPr>
      <w:r w:rsidRPr="00542289">
        <w:rPr>
          <w:rFonts w:hint="cs"/>
          <w:sz w:val="40"/>
          <w:szCs w:val="40"/>
          <w:rtl/>
        </w:rPr>
        <w:t>תקציבי הלבשה מיוחדים יינתנו לכלה ולחתן, לאם ולאב (חברי קיבוץ). בתקנון הקודם תקציב זה ניתן רק לכלה ולאם.</w:t>
      </w:r>
    </w:p>
    <w:p w:rsidR="00D81681" w:rsidRPr="00542289" w:rsidRDefault="00D81681" w:rsidP="00D81681">
      <w:pPr>
        <w:pStyle w:val="a5"/>
        <w:numPr>
          <w:ilvl w:val="0"/>
          <w:numId w:val="1"/>
        </w:numPr>
        <w:bidi/>
        <w:jc w:val="both"/>
        <w:rPr>
          <w:sz w:val="40"/>
          <w:szCs w:val="40"/>
        </w:rPr>
      </w:pPr>
      <w:r w:rsidRPr="00542289">
        <w:rPr>
          <w:rFonts w:hint="cs"/>
          <w:sz w:val="40"/>
          <w:szCs w:val="40"/>
          <w:rtl/>
        </w:rPr>
        <w:t>לבני הזוג יינתן חופש של שבוע ימים בלבד.</w:t>
      </w:r>
    </w:p>
    <w:p w:rsidR="00D81681" w:rsidRPr="00542289" w:rsidRDefault="00D81681" w:rsidP="00D81681">
      <w:pPr>
        <w:pStyle w:val="a5"/>
        <w:numPr>
          <w:ilvl w:val="0"/>
          <w:numId w:val="1"/>
        </w:numPr>
        <w:bidi/>
        <w:jc w:val="both"/>
        <w:rPr>
          <w:sz w:val="40"/>
          <w:szCs w:val="40"/>
        </w:rPr>
      </w:pPr>
      <w:r w:rsidRPr="00542289">
        <w:rPr>
          <w:rFonts w:hint="cs"/>
          <w:sz w:val="40"/>
          <w:szCs w:val="40"/>
          <w:rtl/>
        </w:rPr>
        <w:t>משפחה שבניה נישאים מחוץ לקיבוץ תקבל הקצבה כספית השווה למחצית עלות החתונה בקיבוץ (250 מוזמנים).</w:t>
      </w:r>
    </w:p>
    <w:p w:rsidR="00D81681" w:rsidRPr="00542289" w:rsidRDefault="00D81681" w:rsidP="00D81681">
      <w:pPr>
        <w:pStyle w:val="a5"/>
        <w:numPr>
          <w:ilvl w:val="0"/>
          <w:numId w:val="1"/>
        </w:numPr>
        <w:bidi/>
        <w:jc w:val="both"/>
        <w:rPr>
          <w:sz w:val="40"/>
          <w:szCs w:val="40"/>
        </w:rPr>
      </w:pPr>
      <w:r w:rsidRPr="00542289">
        <w:rPr>
          <w:rFonts w:hint="cs"/>
          <w:sz w:val="40"/>
          <w:szCs w:val="40"/>
          <w:rtl/>
        </w:rPr>
        <w:t>הורים מהעיר שבניהם נישאים בקיבוץ ישתתפו במחצית עלות החתונה. השתתפות זו כוללת את כל הוצאות החתונה, למעט ימי עבודה והוצאות הפעלת אולם החתונות.</w:t>
      </w:r>
    </w:p>
    <w:p w:rsidR="00D81681" w:rsidRPr="00542289" w:rsidRDefault="00D81681" w:rsidP="00D81681">
      <w:pPr>
        <w:pStyle w:val="a5"/>
        <w:numPr>
          <w:ilvl w:val="0"/>
          <w:numId w:val="1"/>
        </w:numPr>
        <w:bidi/>
        <w:jc w:val="both"/>
        <w:rPr>
          <w:sz w:val="40"/>
          <w:szCs w:val="40"/>
          <w:rtl/>
        </w:rPr>
      </w:pPr>
      <w:r w:rsidRPr="00542289">
        <w:rPr>
          <w:rFonts w:hint="cs"/>
          <w:sz w:val="40"/>
          <w:szCs w:val="40"/>
          <w:rtl/>
        </w:rPr>
        <w:t>שאר הסעיפים נשארו ע"פ התקנון הקודם</w:t>
      </w:r>
    </w:p>
    <w:p w:rsidR="008A073D" w:rsidRPr="00542289" w:rsidRDefault="00A47ED9" w:rsidP="008A5FAF">
      <w:pPr>
        <w:bidi/>
        <w:jc w:val="both"/>
        <w:rPr>
          <w:color w:val="FF0000"/>
          <w:sz w:val="40"/>
          <w:szCs w:val="40"/>
          <w:rtl/>
        </w:rPr>
      </w:pPr>
      <w:r w:rsidRPr="00542289">
        <w:rPr>
          <w:rFonts w:hint="cs"/>
          <w:color w:val="FF0000"/>
          <w:sz w:val="40"/>
          <w:szCs w:val="40"/>
          <w:rtl/>
        </w:rPr>
        <w:t>תקנון חדש או ישן, מה שבטוח שיהיה שרהלה!</w:t>
      </w:r>
    </w:p>
    <w:p w:rsidR="002476D2" w:rsidRPr="00542289" w:rsidRDefault="002476D2" w:rsidP="008A5FAF">
      <w:pPr>
        <w:bidi/>
        <w:jc w:val="both"/>
        <w:rPr>
          <w:color w:val="002060"/>
          <w:sz w:val="40"/>
          <w:szCs w:val="40"/>
        </w:rPr>
      </w:pPr>
      <w:r w:rsidRPr="00542289">
        <w:rPr>
          <w:rFonts w:hint="cs"/>
          <w:b/>
          <w:bCs/>
          <w:color w:val="002060"/>
          <w:sz w:val="40"/>
          <w:szCs w:val="40"/>
          <w:rtl/>
        </w:rPr>
        <w:t xml:space="preserve">ריקוד החתונה </w:t>
      </w:r>
      <w:r w:rsidRPr="00542289">
        <w:rPr>
          <w:color w:val="002060"/>
          <w:sz w:val="40"/>
          <w:szCs w:val="40"/>
          <w:rtl/>
        </w:rPr>
        <w:t>–</w:t>
      </w:r>
      <w:r w:rsidRPr="00542289">
        <w:rPr>
          <w:rFonts w:hint="cs"/>
          <w:color w:val="002060"/>
          <w:sz w:val="40"/>
          <w:szCs w:val="40"/>
          <w:rtl/>
        </w:rPr>
        <w:t xml:space="preserve"> שרהלה (הילה הס וחברים)</w:t>
      </w:r>
    </w:p>
    <w:p w:rsidR="00323FC4" w:rsidRPr="00542289" w:rsidRDefault="00323FC4" w:rsidP="008A5FAF">
      <w:pPr>
        <w:bidi/>
        <w:jc w:val="both"/>
        <w:rPr>
          <w:b/>
          <w:bCs/>
          <w:sz w:val="40"/>
          <w:szCs w:val="40"/>
          <w:rtl/>
        </w:rPr>
      </w:pPr>
    </w:p>
    <w:p w:rsidR="008A073D" w:rsidRPr="00542289" w:rsidRDefault="008A073D" w:rsidP="00323FC4">
      <w:pPr>
        <w:bidi/>
        <w:jc w:val="both"/>
        <w:rPr>
          <w:color w:val="FF0000"/>
          <w:sz w:val="40"/>
          <w:szCs w:val="40"/>
          <w:rtl/>
        </w:rPr>
      </w:pPr>
      <w:r w:rsidRPr="00542289">
        <w:rPr>
          <w:rFonts w:hint="cs"/>
          <w:color w:val="FF0000"/>
          <w:sz w:val="40"/>
          <w:szCs w:val="40"/>
          <w:rtl/>
        </w:rPr>
        <w:t>הגיעה טלגרמה מקק"ל בזה הרגע, וזה לשונה-</w:t>
      </w:r>
    </w:p>
    <w:p w:rsidR="00D81681" w:rsidRPr="00542289" w:rsidRDefault="00D81681" w:rsidP="00D81681">
      <w:pPr>
        <w:bidi/>
        <w:jc w:val="both"/>
        <w:rPr>
          <w:sz w:val="40"/>
          <w:szCs w:val="40"/>
          <w:rtl/>
        </w:rPr>
      </w:pPr>
      <w:r w:rsidRPr="00542289">
        <w:rPr>
          <w:rFonts w:hint="cs"/>
          <w:sz w:val="40"/>
          <w:szCs w:val="40"/>
          <w:rtl/>
        </w:rPr>
        <w:t>קיבוץ "אמרי</w:t>
      </w:r>
      <w:r w:rsidR="00323FC4" w:rsidRPr="00542289">
        <w:rPr>
          <w:rFonts w:hint="cs"/>
          <w:sz w:val="40"/>
          <w:szCs w:val="40"/>
          <w:rtl/>
        </w:rPr>
        <w:t>ק</w:t>
      </w:r>
      <w:r w:rsidRPr="00542289">
        <w:rPr>
          <w:rFonts w:hint="cs"/>
          <w:sz w:val="40"/>
          <w:szCs w:val="40"/>
          <w:rtl/>
        </w:rPr>
        <w:t>ה כרית", כפר מנחם.</w:t>
      </w:r>
    </w:p>
    <w:p w:rsidR="00D81681" w:rsidRPr="00542289" w:rsidRDefault="00D81681" w:rsidP="00D81681">
      <w:pPr>
        <w:bidi/>
        <w:jc w:val="both"/>
        <w:rPr>
          <w:sz w:val="40"/>
          <w:szCs w:val="40"/>
          <w:rtl/>
        </w:rPr>
      </w:pPr>
      <w:r w:rsidRPr="00542289">
        <w:rPr>
          <w:rFonts w:hint="cs"/>
          <w:sz w:val="40"/>
          <w:szCs w:val="40"/>
          <w:rtl/>
        </w:rPr>
        <w:t>ליום העל</w:t>
      </w:r>
      <w:r w:rsidR="00323FC4" w:rsidRPr="00542289">
        <w:rPr>
          <w:rFonts w:hint="cs"/>
          <w:sz w:val="40"/>
          <w:szCs w:val="40"/>
          <w:rtl/>
        </w:rPr>
        <w:t>י</w:t>
      </w:r>
      <w:r w:rsidRPr="00542289">
        <w:rPr>
          <w:rFonts w:hint="cs"/>
          <w:sz w:val="40"/>
          <w:szCs w:val="40"/>
          <w:rtl/>
        </w:rPr>
        <w:t xml:space="preserve">יה שלכם </w:t>
      </w:r>
      <w:r w:rsidRPr="00542289">
        <w:rPr>
          <w:sz w:val="40"/>
          <w:szCs w:val="40"/>
          <w:rtl/>
        </w:rPr>
        <w:t>–</w:t>
      </w:r>
      <w:r w:rsidRPr="00542289">
        <w:rPr>
          <w:rFonts w:hint="cs"/>
          <w:sz w:val="40"/>
          <w:szCs w:val="40"/>
          <w:rtl/>
        </w:rPr>
        <w:t xml:space="preserve"> ברכתי הנאמנה:</w:t>
      </w:r>
    </w:p>
    <w:p w:rsidR="00D81681" w:rsidRPr="00542289" w:rsidRDefault="00D81681" w:rsidP="00D81681">
      <w:pPr>
        <w:bidi/>
        <w:jc w:val="both"/>
        <w:rPr>
          <w:sz w:val="40"/>
          <w:szCs w:val="40"/>
          <w:rtl/>
        </w:rPr>
      </w:pPr>
      <w:r w:rsidRPr="00542289">
        <w:rPr>
          <w:rFonts w:hint="cs"/>
          <w:sz w:val="40"/>
          <w:szCs w:val="40"/>
          <w:rtl/>
        </w:rPr>
        <w:t>תשתרשו באדמת המולדת לדורי דורות.</w:t>
      </w:r>
    </w:p>
    <w:p w:rsidR="00D81681" w:rsidRPr="00542289" w:rsidRDefault="00D81681" w:rsidP="00D81681">
      <w:pPr>
        <w:bidi/>
        <w:jc w:val="both"/>
        <w:rPr>
          <w:sz w:val="40"/>
          <w:szCs w:val="40"/>
          <w:rtl/>
        </w:rPr>
      </w:pPr>
      <w:r w:rsidRPr="00542289">
        <w:rPr>
          <w:rFonts w:hint="cs"/>
          <w:sz w:val="40"/>
          <w:szCs w:val="40"/>
          <w:rtl/>
        </w:rPr>
        <w:t>בל תשכחו, שבחודש עלייתכם- כסלו- הצילו החשמונאים את עמנו ואת תרבותנו.</w:t>
      </w:r>
    </w:p>
    <w:p w:rsidR="00D81681" w:rsidRPr="00542289" w:rsidRDefault="00D81681" w:rsidP="00D81681">
      <w:pPr>
        <w:bidi/>
        <w:jc w:val="both"/>
        <w:rPr>
          <w:sz w:val="40"/>
          <w:szCs w:val="40"/>
          <w:rtl/>
        </w:rPr>
      </w:pPr>
      <w:r w:rsidRPr="00542289">
        <w:rPr>
          <w:rFonts w:hint="cs"/>
          <w:sz w:val="40"/>
          <w:szCs w:val="40"/>
          <w:rtl/>
        </w:rPr>
        <w:t>לכו בדרכיהם ותהיו לנו לכבוד.</w:t>
      </w:r>
    </w:p>
    <w:p w:rsidR="00D81681" w:rsidRPr="00542289" w:rsidRDefault="00D81681" w:rsidP="00D81681">
      <w:pPr>
        <w:bidi/>
        <w:jc w:val="both"/>
        <w:rPr>
          <w:sz w:val="40"/>
          <w:szCs w:val="40"/>
          <w:rtl/>
        </w:rPr>
      </w:pPr>
      <w:r w:rsidRPr="00542289">
        <w:rPr>
          <w:rFonts w:hint="cs"/>
          <w:sz w:val="40"/>
          <w:szCs w:val="40"/>
          <w:rtl/>
        </w:rPr>
        <w:t xml:space="preserve">(ירושלים, </w:t>
      </w:r>
      <w:r w:rsidR="00323FC4" w:rsidRPr="00542289">
        <w:rPr>
          <w:rFonts w:hint="cs"/>
          <w:sz w:val="40"/>
          <w:szCs w:val="40"/>
          <w:rtl/>
        </w:rPr>
        <w:t>ט"ו בכסלו, ת"ש)</w:t>
      </w:r>
    </w:p>
    <w:p w:rsidR="008A073D" w:rsidRPr="00542289" w:rsidRDefault="00BE425F" w:rsidP="008A5FAF">
      <w:pPr>
        <w:bidi/>
        <w:jc w:val="both"/>
        <w:rPr>
          <w:color w:val="FF0000"/>
          <w:sz w:val="40"/>
          <w:szCs w:val="40"/>
        </w:rPr>
      </w:pPr>
      <w:r w:rsidRPr="00542289">
        <w:rPr>
          <w:rFonts w:hint="cs"/>
          <w:color w:val="FF0000"/>
          <w:sz w:val="40"/>
          <w:szCs w:val="40"/>
          <w:rtl/>
        </w:rPr>
        <w:t>ולסיום, אנחנו מזמינים את...</w:t>
      </w:r>
    </w:p>
    <w:p w:rsidR="003B13E7" w:rsidRPr="00542289" w:rsidRDefault="003B13E7" w:rsidP="00323FC4">
      <w:pPr>
        <w:bidi/>
        <w:jc w:val="both"/>
        <w:rPr>
          <w:color w:val="002060"/>
          <w:sz w:val="40"/>
          <w:szCs w:val="40"/>
          <w:rtl/>
        </w:rPr>
      </w:pPr>
      <w:r w:rsidRPr="00542289">
        <w:rPr>
          <w:rFonts w:hint="cs"/>
          <w:b/>
          <w:bCs/>
          <w:color w:val="002060"/>
          <w:sz w:val="40"/>
          <w:szCs w:val="40"/>
          <w:rtl/>
        </w:rPr>
        <w:t xml:space="preserve">פרידה </w:t>
      </w:r>
      <w:r w:rsidRPr="00542289">
        <w:rPr>
          <w:b/>
          <w:bCs/>
          <w:color w:val="002060"/>
          <w:sz w:val="40"/>
          <w:szCs w:val="40"/>
          <w:rtl/>
        </w:rPr>
        <w:t>–</w:t>
      </w:r>
      <w:r w:rsidRPr="00542289">
        <w:rPr>
          <w:rFonts w:hint="cs"/>
          <w:b/>
          <w:bCs/>
          <w:color w:val="002060"/>
          <w:sz w:val="40"/>
          <w:szCs w:val="40"/>
          <w:rtl/>
        </w:rPr>
        <w:t xml:space="preserve"> </w:t>
      </w:r>
      <w:r w:rsidRPr="00542289">
        <w:rPr>
          <w:rFonts w:hint="cs"/>
          <w:color w:val="002060"/>
          <w:sz w:val="40"/>
          <w:szCs w:val="40"/>
          <w:rtl/>
        </w:rPr>
        <w:t>רן אבני עם האקורדיון</w:t>
      </w:r>
      <w:r w:rsidRPr="00542289">
        <w:rPr>
          <w:rFonts w:hint="cs"/>
          <w:b/>
          <w:bCs/>
          <w:color w:val="002060"/>
          <w:sz w:val="40"/>
          <w:szCs w:val="40"/>
          <w:rtl/>
        </w:rPr>
        <w:t xml:space="preserve"> "</w:t>
      </w:r>
      <w:r w:rsidRPr="00542289">
        <w:rPr>
          <w:rFonts w:hint="cs"/>
          <w:color w:val="002060"/>
          <w:sz w:val="40"/>
          <w:szCs w:val="40"/>
          <w:rtl/>
        </w:rPr>
        <w:t xml:space="preserve">זה הערב אחים נפרדות הדרכים" </w:t>
      </w:r>
      <w:r w:rsidRPr="00542289">
        <w:rPr>
          <w:color w:val="002060"/>
          <w:sz w:val="40"/>
          <w:szCs w:val="40"/>
          <w:rtl/>
        </w:rPr>
        <w:t>–</w:t>
      </w:r>
      <w:r w:rsidRPr="00542289">
        <w:rPr>
          <w:rFonts w:hint="cs"/>
          <w:color w:val="002060"/>
          <w:sz w:val="40"/>
          <w:szCs w:val="40"/>
          <w:rtl/>
        </w:rPr>
        <w:t>(שיר סיום י"ב</w:t>
      </w:r>
      <w:r w:rsidR="00A82F4E" w:rsidRPr="00542289">
        <w:rPr>
          <w:rFonts w:hint="cs"/>
          <w:color w:val="002060"/>
          <w:sz w:val="40"/>
          <w:szCs w:val="40"/>
          <w:rtl/>
        </w:rPr>
        <w:t xml:space="preserve"> ב"לפיד", "דרור" ו"אורן"</w:t>
      </w:r>
      <w:r w:rsidRPr="00542289">
        <w:rPr>
          <w:rFonts w:hint="cs"/>
          <w:color w:val="002060"/>
          <w:sz w:val="40"/>
          <w:szCs w:val="40"/>
          <w:rtl/>
        </w:rPr>
        <w:t>)</w:t>
      </w:r>
    </w:p>
    <w:sectPr w:rsidR="003B13E7" w:rsidRPr="00542289" w:rsidSect="00E20488">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18A" w:rsidRDefault="000F018A" w:rsidP="00317900">
      <w:pPr>
        <w:spacing w:after="0" w:line="240" w:lineRule="auto"/>
      </w:pPr>
      <w:r>
        <w:separator/>
      </w:r>
    </w:p>
  </w:endnote>
  <w:endnote w:type="continuationSeparator" w:id="0">
    <w:p w:rsidR="000F018A" w:rsidRDefault="000F018A" w:rsidP="00317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947570"/>
      <w:docPartObj>
        <w:docPartGallery w:val="Page Numbers (Bottom of Page)"/>
        <w:docPartUnique/>
      </w:docPartObj>
    </w:sdtPr>
    <w:sdtContent>
      <w:p w:rsidR="00317900" w:rsidRDefault="00317900">
        <w:pPr>
          <w:pStyle w:val="a8"/>
          <w:jc w:val="center"/>
        </w:pPr>
        <w:fldSimple w:instr=" PAGE   \* MERGEFORMAT ">
          <w:r w:rsidR="00806666" w:rsidRPr="00806666">
            <w:rPr>
              <w:rFonts w:cs="Calibri"/>
              <w:noProof/>
              <w:lang w:val="he-IL"/>
            </w:rPr>
            <w:t>14</w:t>
          </w:r>
        </w:fldSimple>
      </w:p>
    </w:sdtContent>
  </w:sdt>
  <w:p w:rsidR="00317900" w:rsidRDefault="0031790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18A" w:rsidRDefault="000F018A" w:rsidP="00317900">
      <w:pPr>
        <w:spacing w:after="0" w:line="240" w:lineRule="auto"/>
      </w:pPr>
      <w:r>
        <w:separator/>
      </w:r>
    </w:p>
  </w:footnote>
  <w:footnote w:type="continuationSeparator" w:id="0">
    <w:p w:rsidR="000F018A" w:rsidRDefault="000F018A" w:rsidP="003179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949B9"/>
    <w:multiLevelType w:val="hybridMultilevel"/>
    <w:tmpl w:val="844AA13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7F2244"/>
    <w:multiLevelType w:val="hybridMultilevel"/>
    <w:tmpl w:val="0B5078A4"/>
    <w:lvl w:ilvl="0" w:tplc="E1B09B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759B4"/>
    <w:rsid w:val="000F018A"/>
    <w:rsid w:val="00202F0E"/>
    <w:rsid w:val="002107A0"/>
    <w:rsid w:val="002476D2"/>
    <w:rsid w:val="00317900"/>
    <w:rsid w:val="00323FC4"/>
    <w:rsid w:val="00351511"/>
    <w:rsid w:val="003B13E7"/>
    <w:rsid w:val="004870DB"/>
    <w:rsid w:val="00542289"/>
    <w:rsid w:val="005B4B92"/>
    <w:rsid w:val="00656B26"/>
    <w:rsid w:val="006E3582"/>
    <w:rsid w:val="00707408"/>
    <w:rsid w:val="007C2D02"/>
    <w:rsid w:val="00806666"/>
    <w:rsid w:val="008A073D"/>
    <w:rsid w:val="008A5FAF"/>
    <w:rsid w:val="008E5346"/>
    <w:rsid w:val="009254A5"/>
    <w:rsid w:val="00A47ED9"/>
    <w:rsid w:val="00A82F4E"/>
    <w:rsid w:val="00B71CBA"/>
    <w:rsid w:val="00B82C4D"/>
    <w:rsid w:val="00BA3800"/>
    <w:rsid w:val="00BA632B"/>
    <w:rsid w:val="00BD7F3C"/>
    <w:rsid w:val="00BE425F"/>
    <w:rsid w:val="00C77BE4"/>
    <w:rsid w:val="00D759B4"/>
    <w:rsid w:val="00D81681"/>
    <w:rsid w:val="00DE43A8"/>
    <w:rsid w:val="00E20488"/>
    <w:rsid w:val="00F8635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F0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02F0E"/>
    <w:rPr>
      <w:rFonts w:ascii="Tahoma" w:hAnsi="Tahoma" w:cs="Tahoma"/>
      <w:sz w:val="16"/>
      <w:szCs w:val="16"/>
    </w:rPr>
  </w:style>
  <w:style w:type="paragraph" w:styleId="a5">
    <w:name w:val="List Paragraph"/>
    <w:basedOn w:val="a"/>
    <w:uiPriority w:val="34"/>
    <w:qFormat/>
    <w:rsid w:val="00D81681"/>
    <w:pPr>
      <w:ind w:left="720"/>
      <w:contextualSpacing/>
    </w:pPr>
  </w:style>
  <w:style w:type="paragraph" w:styleId="a6">
    <w:name w:val="header"/>
    <w:basedOn w:val="a"/>
    <w:link w:val="a7"/>
    <w:uiPriority w:val="99"/>
    <w:semiHidden/>
    <w:unhideWhenUsed/>
    <w:rsid w:val="00317900"/>
    <w:pPr>
      <w:tabs>
        <w:tab w:val="center" w:pos="4153"/>
        <w:tab w:val="right" w:pos="8306"/>
      </w:tabs>
      <w:spacing w:after="0" w:line="240" w:lineRule="auto"/>
    </w:pPr>
  </w:style>
  <w:style w:type="character" w:customStyle="1" w:styleId="a7">
    <w:name w:val="כותרת עליונה תו"/>
    <w:basedOn w:val="a0"/>
    <w:link w:val="a6"/>
    <w:uiPriority w:val="99"/>
    <w:semiHidden/>
    <w:rsid w:val="00317900"/>
  </w:style>
  <w:style w:type="paragraph" w:styleId="a8">
    <w:name w:val="footer"/>
    <w:basedOn w:val="a"/>
    <w:link w:val="a9"/>
    <w:uiPriority w:val="99"/>
    <w:unhideWhenUsed/>
    <w:rsid w:val="00317900"/>
    <w:pPr>
      <w:tabs>
        <w:tab w:val="center" w:pos="4153"/>
        <w:tab w:val="right" w:pos="8306"/>
      </w:tabs>
      <w:spacing w:after="0" w:line="240" w:lineRule="auto"/>
    </w:pPr>
  </w:style>
  <w:style w:type="character" w:customStyle="1" w:styleId="a9">
    <w:name w:val="כותרת תחתונה תו"/>
    <w:basedOn w:val="a0"/>
    <w:link w:val="a8"/>
    <w:uiPriority w:val="99"/>
    <w:rsid w:val="003179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853</TotalTime>
  <Pages>14</Pages>
  <Words>1371</Words>
  <Characters>6858</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חומסקי</cp:lastModifiedBy>
  <cp:revision>10</cp:revision>
  <cp:lastPrinted>2019-09-21T04:32:00Z</cp:lastPrinted>
  <dcterms:created xsi:type="dcterms:W3CDTF">2019-09-19T18:22:00Z</dcterms:created>
  <dcterms:modified xsi:type="dcterms:W3CDTF">2019-09-21T04:32:00Z</dcterms:modified>
</cp:coreProperties>
</file>