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E87" w:rsidRPr="003D3E87" w:rsidRDefault="003D3E87" w:rsidP="003D3E87">
      <w:pPr>
        <w:spacing w:after="0" w:line="240" w:lineRule="auto"/>
        <w:outlineLvl w:val="1"/>
        <w:rPr>
          <w:rFonts w:ascii="Arial" w:eastAsia="Times New Roman" w:hAnsi="Arial" w:cs="Arial"/>
          <w:b/>
          <w:bCs/>
          <w:color w:val="7F7F7F"/>
          <w:sz w:val="30"/>
          <w:szCs w:val="30"/>
          <w:rtl/>
        </w:rPr>
      </w:pPr>
    </w:p>
    <w:p w:rsidR="003D3E87" w:rsidRPr="003D3E87" w:rsidRDefault="003D3E87" w:rsidP="003D3E87">
      <w:pPr>
        <w:spacing w:after="150" w:line="240" w:lineRule="auto"/>
        <w:textAlignment w:val="top"/>
        <w:rPr>
          <w:rFonts w:ascii="Times New Roman" w:eastAsia="Times New Roman" w:hAnsi="Times New Roman" w:cs="Times New Roman"/>
          <w:color w:val="000000"/>
          <w:sz w:val="24"/>
          <w:szCs w:val="24"/>
          <w:rtl/>
        </w:rPr>
      </w:pPr>
    </w:p>
    <w:p w:rsidR="003D3E87" w:rsidRPr="003D3E87" w:rsidRDefault="003D3E87" w:rsidP="003D3E87">
      <w:pPr>
        <w:spacing w:after="150" w:line="240" w:lineRule="auto"/>
        <w:textAlignment w:val="top"/>
        <w:rPr>
          <w:rFonts w:ascii="Times New Roman" w:eastAsia="Times New Roman" w:hAnsi="Times New Roman" w:cs="Times New Roman"/>
          <w:color w:val="000000"/>
          <w:sz w:val="24"/>
          <w:szCs w:val="24"/>
          <w:rtl/>
        </w:rPr>
      </w:pPr>
    </w:p>
    <w:p w:rsidR="003D3E87" w:rsidRPr="003D3E87" w:rsidRDefault="003D3E87" w:rsidP="003D3E87">
      <w:pPr>
        <w:spacing w:after="0" w:line="240" w:lineRule="auto"/>
        <w:jc w:val="center"/>
        <w:rPr>
          <w:rFonts w:ascii="Arial" w:eastAsia="Times New Roman" w:hAnsi="Arial" w:cs="Arial"/>
          <w:color w:val="666666"/>
          <w:sz w:val="17"/>
          <w:szCs w:val="17"/>
          <w:rtl/>
        </w:rPr>
      </w:pPr>
      <w:r>
        <w:rPr>
          <w:rFonts w:ascii="Arial" w:eastAsia="Times New Roman" w:hAnsi="Arial" w:cs="Arial"/>
          <w:noProof/>
          <w:color w:val="666666"/>
          <w:sz w:val="17"/>
          <w:szCs w:val="17"/>
        </w:rPr>
        <w:drawing>
          <wp:inline distT="0" distB="0" distL="0" distR="0">
            <wp:extent cx="4095750" cy="2095500"/>
            <wp:effectExtent l="0" t="0" r="0" b="0"/>
            <wp:docPr id="49" name="תמונה 49" descr="כפר מנחם. הוקמה מחד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כפר מנחם. הוקמה מחדש"/>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0" cy="2095500"/>
                    </a:xfrm>
                    <a:prstGeom prst="rect">
                      <a:avLst/>
                    </a:prstGeom>
                    <a:noFill/>
                    <a:ln>
                      <a:noFill/>
                    </a:ln>
                  </pic:spPr>
                </pic:pic>
              </a:graphicData>
            </a:graphic>
          </wp:inline>
        </w:drawing>
      </w:r>
      <w:r w:rsidRPr="003D3E87">
        <w:rPr>
          <w:rFonts w:ascii="Arial" w:eastAsia="Times New Roman" w:hAnsi="Arial" w:cs="Arial"/>
          <w:color w:val="666666"/>
          <w:sz w:val="17"/>
          <w:szCs w:val="17"/>
          <w:rtl/>
        </w:rPr>
        <w:br/>
        <w:t>כפר מנחם. הוקמה מחדש</w:t>
      </w:r>
    </w:p>
    <w:tbl>
      <w:tblPr>
        <w:bidiVisual/>
        <w:tblW w:w="0" w:type="auto"/>
        <w:jc w:val="center"/>
        <w:tblCellSpacing w:w="0" w:type="dxa"/>
        <w:tblCellMar>
          <w:left w:w="0" w:type="dxa"/>
          <w:right w:w="0" w:type="dxa"/>
        </w:tblCellMar>
        <w:tblLook w:val="04A0"/>
      </w:tblPr>
      <w:tblGrid>
        <w:gridCol w:w="60"/>
        <w:gridCol w:w="6"/>
        <w:gridCol w:w="60"/>
      </w:tblGrid>
      <w:tr w:rsidR="003D3E87" w:rsidRPr="003D3E87" w:rsidTr="003D3E87">
        <w:trPr>
          <w:trHeight w:val="276"/>
          <w:tblCellSpacing w:w="0" w:type="dxa"/>
          <w:jc w:val="center"/>
        </w:trPr>
        <w:tc>
          <w:tcPr>
            <w:tcW w:w="0" w:type="auto"/>
            <w:vAlign w:val="center"/>
            <w:hideMark/>
          </w:tcPr>
          <w:p w:rsidR="003D3E87" w:rsidRPr="003D3E87" w:rsidRDefault="003D3E87" w:rsidP="00481018">
            <w:pPr>
              <w:bidi w:val="0"/>
              <w:rPr>
                <w:rFonts w:ascii="Times New Roman" w:eastAsia="Times New Roman" w:hAnsi="Times New Roman" w:cs="Times New Roman"/>
                <w:sz w:val="24"/>
                <w:szCs w:val="24"/>
              </w:rPr>
            </w:pPr>
          </w:p>
        </w:tc>
        <w:tc>
          <w:tcPr>
            <w:tcW w:w="0" w:type="auto"/>
            <w:vMerge w:val="restart"/>
            <w:vAlign w:val="center"/>
            <w:hideMark/>
          </w:tcPr>
          <w:p w:rsidR="003D3E87" w:rsidRPr="003D3E87" w:rsidRDefault="003D3E87" w:rsidP="003D3E87">
            <w:pPr>
              <w:bidi w:val="0"/>
              <w:spacing w:after="0" w:line="240" w:lineRule="auto"/>
              <w:rPr>
                <w:rFonts w:ascii="Times New Roman" w:eastAsia="Times New Roman" w:hAnsi="Times New Roman" w:cs="Times New Roman"/>
                <w:sz w:val="24"/>
                <w:szCs w:val="24"/>
              </w:rPr>
            </w:pPr>
          </w:p>
        </w:tc>
        <w:tc>
          <w:tcPr>
            <w:tcW w:w="0" w:type="auto"/>
            <w:vMerge w:val="restart"/>
            <w:vAlign w:val="center"/>
            <w:hideMark/>
          </w:tcPr>
          <w:p w:rsidR="003D3E87" w:rsidRPr="003D3E87" w:rsidRDefault="003D3E87" w:rsidP="003D3E87">
            <w:pPr>
              <w:spacing w:after="0" w:line="240" w:lineRule="auto"/>
              <w:rPr>
                <w:rFonts w:ascii="Times New Roman" w:eastAsia="Times New Roman" w:hAnsi="Times New Roman" w:cs="Times New Roman"/>
                <w:sz w:val="24"/>
                <w:szCs w:val="24"/>
              </w:rPr>
            </w:pPr>
            <w:r w:rsidRPr="003D3E87">
              <w:rPr>
                <w:rFonts w:ascii="Times New Roman" w:eastAsia="Times New Roman" w:hAnsi="Times New Roman" w:cs="Times New Roman"/>
                <w:sz w:val="24"/>
                <w:szCs w:val="24"/>
              </w:rPr>
              <w:t> </w:t>
            </w:r>
          </w:p>
        </w:tc>
      </w:tr>
      <w:tr w:rsidR="003D3E87" w:rsidRPr="003D3E87" w:rsidTr="003D3E87">
        <w:trPr>
          <w:tblCellSpacing w:w="0" w:type="dxa"/>
          <w:jc w:val="center"/>
        </w:trPr>
        <w:tc>
          <w:tcPr>
            <w:tcW w:w="0" w:type="auto"/>
            <w:vAlign w:val="center"/>
            <w:hideMark/>
          </w:tcPr>
          <w:p w:rsidR="003D3E87" w:rsidRPr="003D3E87" w:rsidRDefault="003D3E87" w:rsidP="003D3E87">
            <w:pPr>
              <w:spacing w:after="0" w:line="240" w:lineRule="auto"/>
              <w:rPr>
                <w:rFonts w:ascii="Times New Roman" w:eastAsia="Times New Roman" w:hAnsi="Times New Roman" w:cs="Times New Roman"/>
                <w:sz w:val="24"/>
                <w:szCs w:val="24"/>
              </w:rPr>
            </w:pPr>
            <w:r w:rsidRPr="003D3E87">
              <w:rPr>
                <w:rFonts w:ascii="Times New Roman" w:eastAsia="Times New Roman" w:hAnsi="Times New Roman" w:cs="Times New Roman"/>
                <w:sz w:val="24"/>
                <w:szCs w:val="24"/>
              </w:rPr>
              <w:t> </w:t>
            </w:r>
          </w:p>
        </w:tc>
        <w:tc>
          <w:tcPr>
            <w:tcW w:w="0" w:type="auto"/>
            <w:vMerge/>
            <w:vAlign w:val="center"/>
            <w:hideMark/>
          </w:tcPr>
          <w:p w:rsidR="003D3E87" w:rsidRPr="003D3E87" w:rsidRDefault="003D3E87" w:rsidP="003D3E87">
            <w:pPr>
              <w:bidi w:val="0"/>
              <w:spacing w:after="0" w:line="240" w:lineRule="auto"/>
              <w:rPr>
                <w:rFonts w:ascii="Times New Roman" w:eastAsia="Times New Roman" w:hAnsi="Times New Roman" w:cs="Times New Roman"/>
                <w:sz w:val="24"/>
                <w:szCs w:val="24"/>
              </w:rPr>
            </w:pPr>
          </w:p>
        </w:tc>
        <w:tc>
          <w:tcPr>
            <w:tcW w:w="0" w:type="auto"/>
            <w:vMerge/>
            <w:vAlign w:val="center"/>
            <w:hideMark/>
          </w:tcPr>
          <w:p w:rsidR="003D3E87" w:rsidRPr="003D3E87" w:rsidRDefault="003D3E87" w:rsidP="003D3E87">
            <w:pPr>
              <w:bidi w:val="0"/>
              <w:spacing w:after="0" w:line="240" w:lineRule="auto"/>
              <w:rPr>
                <w:rFonts w:ascii="Times New Roman" w:eastAsia="Times New Roman" w:hAnsi="Times New Roman" w:cs="Times New Roman"/>
                <w:sz w:val="24"/>
                <w:szCs w:val="24"/>
              </w:rPr>
            </w:pPr>
          </w:p>
        </w:tc>
      </w:tr>
      <w:tr w:rsidR="003D3E87" w:rsidRPr="003D3E87" w:rsidTr="003D3E87">
        <w:trPr>
          <w:tblCellSpacing w:w="0" w:type="dxa"/>
          <w:jc w:val="center"/>
        </w:trPr>
        <w:tc>
          <w:tcPr>
            <w:tcW w:w="0" w:type="auto"/>
            <w:gridSpan w:val="3"/>
            <w:vAlign w:val="center"/>
            <w:hideMark/>
          </w:tcPr>
          <w:p w:rsidR="003D3E87" w:rsidRPr="003D3E87" w:rsidRDefault="003D3E87" w:rsidP="003D3E87">
            <w:pPr>
              <w:spacing w:after="0" w:line="240" w:lineRule="auto"/>
              <w:rPr>
                <w:rFonts w:ascii="Times New Roman" w:eastAsia="Times New Roman" w:hAnsi="Times New Roman" w:cs="Times New Roman"/>
                <w:sz w:val="24"/>
                <w:szCs w:val="24"/>
              </w:rPr>
            </w:pPr>
            <w:r w:rsidRPr="003D3E87">
              <w:rPr>
                <w:rFonts w:ascii="Times New Roman" w:eastAsia="Times New Roman" w:hAnsi="Times New Roman" w:cs="Times New Roman"/>
                <w:sz w:val="24"/>
                <w:szCs w:val="24"/>
              </w:rPr>
              <w:t> </w:t>
            </w:r>
          </w:p>
        </w:tc>
      </w:tr>
    </w:tbl>
    <w:p w:rsidR="003D3E87" w:rsidRPr="003D3E87" w:rsidRDefault="003D3E87" w:rsidP="003D3E87">
      <w:pPr>
        <w:spacing w:before="100" w:beforeAutospacing="1" w:after="100" w:afterAutospacing="1" w:line="240" w:lineRule="auto"/>
        <w:jc w:val="both"/>
        <w:rPr>
          <w:rFonts w:ascii="Arial" w:eastAsia="Times New Roman" w:hAnsi="Arial" w:cs="Arial"/>
          <w:color w:val="000000"/>
          <w:sz w:val="27"/>
          <w:szCs w:val="27"/>
          <w:rtl/>
        </w:rPr>
      </w:pPr>
      <w:r w:rsidRPr="003D3E87">
        <w:rPr>
          <w:rFonts w:ascii="Arial" w:eastAsia="Times New Roman" w:hAnsi="Arial" w:cs="Arial"/>
          <w:b/>
          <w:bCs/>
          <w:color w:val="00154C"/>
          <w:sz w:val="24"/>
          <w:szCs w:val="24"/>
          <w:rtl/>
        </w:rPr>
        <w:t>שחקנים ולוחמים: סיפורם האישי של ברעם, ברגר וכהן ז"ל</w:t>
      </w:r>
      <w:r w:rsidRPr="003D3E87">
        <w:rPr>
          <w:rFonts w:ascii="Arial" w:eastAsia="Times New Roman" w:hAnsi="Arial" w:cs="Arial"/>
          <w:b/>
          <w:bCs/>
          <w:color w:val="00154C"/>
          <w:sz w:val="24"/>
          <w:szCs w:val="24"/>
          <w:rtl/>
        </w:rPr>
        <w:br/>
      </w:r>
      <w:r w:rsidRPr="003D3E87">
        <w:rPr>
          <w:rFonts w:ascii="Arial" w:eastAsia="Times New Roman" w:hAnsi="Arial" w:cs="Arial"/>
          <w:color w:val="000000"/>
          <w:sz w:val="27"/>
          <w:szCs w:val="27"/>
          <w:rtl/>
        </w:rPr>
        <w:t>גברי ברעם ז"ל נהרג ביום הראשון למלחמה, כעשר שעות לאחר שפרצה. הוא שירת כתותחן בטנק של מפקד הפלוגה שפרצה קדימה והגיעה עד לגדות תעלת סואץ לבלום את המצרים. כאשר ניתנה לו ההוראה לחזור לאחור, באזור העיר איסמעיליה, חטף הטנק פגיעה ממנה גברי נהרג יחד עם צוותו. תחילה, הוגדר כחלל שמקום קבורתו לא נודע למשך מספר חודשים, אחריהם נמצאה גופתו והוא הובא למנוחות בקיבוץ.</w:t>
      </w:r>
    </w:p>
    <w:p w:rsidR="003D3E87" w:rsidRPr="003D3E87" w:rsidRDefault="003D3E87" w:rsidP="003D3E87">
      <w:pPr>
        <w:spacing w:before="100" w:beforeAutospacing="1" w:after="100" w:afterAutospacing="1" w:line="240" w:lineRule="auto"/>
        <w:jc w:val="both"/>
        <w:rPr>
          <w:rFonts w:ascii="Arial" w:eastAsia="Times New Roman" w:hAnsi="Arial" w:cs="Arial"/>
          <w:color w:val="000000"/>
          <w:sz w:val="27"/>
          <w:szCs w:val="27"/>
          <w:rtl/>
        </w:rPr>
      </w:pPr>
      <w:r w:rsidRPr="003D3E87">
        <w:rPr>
          <w:rFonts w:ascii="Arial" w:eastAsia="Times New Roman" w:hAnsi="Arial" w:cs="Arial"/>
          <w:color w:val="000000"/>
          <w:sz w:val="27"/>
          <w:szCs w:val="27"/>
          <w:rtl/>
        </w:rPr>
        <w:t>ברעם, שסיים את חייו בצורה אכזרית, בגיל 19 ורק עשרה חודשים לאחר שהתגייס לצה"ל, היה חובב אתלטיקה, שחייה וכמובן כדוריד. טרם המלחמה, הוא נמנה עם משלחת ספורטאי הנוער ששלחה ישראל לאולימפיאדת מינכן 72'.</w:t>
      </w:r>
    </w:p>
    <w:p w:rsidR="003D3E87" w:rsidRPr="003D3E87" w:rsidRDefault="003D3E87" w:rsidP="00481018">
      <w:pPr>
        <w:spacing w:after="0" w:line="240" w:lineRule="auto"/>
        <w:jc w:val="center"/>
        <w:rPr>
          <w:rFonts w:ascii="Arial" w:eastAsia="Times New Roman" w:hAnsi="Arial" w:cs="Arial"/>
          <w:color w:val="666666"/>
          <w:sz w:val="17"/>
          <w:szCs w:val="17"/>
          <w:rtl/>
        </w:rPr>
      </w:pPr>
      <w:r w:rsidRPr="003D3E87">
        <w:rPr>
          <w:rFonts w:ascii="Arial" w:eastAsia="Times New Roman" w:hAnsi="Arial" w:cs="Arial"/>
          <w:color w:val="666666"/>
          <w:sz w:val="17"/>
          <w:szCs w:val="17"/>
          <w:rtl/>
        </w:rPr>
        <w:br/>
      </w:r>
    </w:p>
    <w:p w:rsidR="003D3E87" w:rsidRPr="003D3E87" w:rsidRDefault="003D3E87" w:rsidP="00481018">
      <w:pPr>
        <w:spacing w:after="0" w:line="240" w:lineRule="auto"/>
        <w:jc w:val="center"/>
        <w:rPr>
          <w:rFonts w:ascii="Arial" w:eastAsia="Times New Roman" w:hAnsi="Arial" w:cs="Arial"/>
          <w:color w:val="666666"/>
          <w:sz w:val="17"/>
          <w:szCs w:val="17"/>
          <w:rtl/>
        </w:rPr>
      </w:pPr>
      <w:r>
        <w:rPr>
          <w:rFonts w:ascii="Arial" w:eastAsia="Times New Roman" w:hAnsi="Arial" w:cs="Arial"/>
          <w:noProof/>
          <w:color w:val="666666"/>
          <w:sz w:val="17"/>
          <w:szCs w:val="17"/>
        </w:rPr>
        <w:drawing>
          <wp:inline distT="0" distB="0" distL="0" distR="0">
            <wp:extent cx="4286250" cy="2381250"/>
            <wp:effectExtent l="0" t="0" r="0" b="0"/>
            <wp:docPr id="44" name="תמונה 44" descr="הפועל כפר מנחם (מערכת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הפועל כפר מנחם (מערכת ONE)"/>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0" cy="2381250"/>
                    </a:xfrm>
                    <a:prstGeom prst="rect">
                      <a:avLst/>
                    </a:prstGeom>
                    <a:noFill/>
                    <a:ln>
                      <a:noFill/>
                    </a:ln>
                  </pic:spPr>
                </pic:pic>
              </a:graphicData>
            </a:graphic>
          </wp:inline>
        </w:drawing>
      </w:r>
      <w:r w:rsidRPr="003D3E87">
        <w:rPr>
          <w:rFonts w:ascii="Arial" w:eastAsia="Times New Roman" w:hAnsi="Arial" w:cs="Arial"/>
          <w:color w:val="666666"/>
          <w:sz w:val="17"/>
          <w:szCs w:val="17"/>
          <w:rtl/>
        </w:rPr>
        <w:br/>
      </w:r>
      <w:r w:rsidR="00481018">
        <w:rPr>
          <w:rFonts w:ascii="Arial" w:eastAsia="Times New Roman" w:hAnsi="Arial" w:cs="Arial" w:hint="cs"/>
          <w:color w:val="666666"/>
          <w:sz w:val="17"/>
          <w:szCs w:val="17"/>
          <w:rtl/>
        </w:rPr>
        <w:t>ה</w:t>
      </w:r>
      <w:r w:rsidRPr="003D3E87">
        <w:rPr>
          <w:rFonts w:ascii="Arial" w:eastAsia="Times New Roman" w:hAnsi="Arial" w:cs="Arial"/>
          <w:color w:val="666666"/>
          <w:sz w:val="17"/>
          <w:szCs w:val="17"/>
          <w:rtl/>
        </w:rPr>
        <w:t xml:space="preserve">פועל כפר מנחם (מערכת </w:t>
      </w:r>
      <w:r w:rsidRPr="003D3E87">
        <w:rPr>
          <w:rFonts w:ascii="Arial" w:eastAsia="Times New Roman" w:hAnsi="Arial" w:cs="Arial"/>
          <w:color w:val="666666"/>
          <w:sz w:val="17"/>
          <w:szCs w:val="17"/>
        </w:rPr>
        <w:t>ONE</w:t>
      </w:r>
      <w:r w:rsidRPr="003D3E87">
        <w:rPr>
          <w:rFonts w:ascii="Arial" w:eastAsia="Times New Roman" w:hAnsi="Arial" w:cs="Arial"/>
          <w:color w:val="666666"/>
          <w:sz w:val="17"/>
          <w:szCs w:val="17"/>
          <w:rtl/>
        </w:rPr>
        <w:t>)</w:t>
      </w:r>
    </w:p>
    <w:tbl>
      <w:tblPr>
        <w:bidiVisual/>
        <w:tblW w:w="5000" w:type="pct"/>
        <w:tblCellSpacing w:w="0" w:type="dxa"/>
        <w:tblCellMar>
          <w:left w:w="0" w:type="dxa"/>
          <w:right w:w="0" w:type="dxa"/>
        </w:tblCellMar>
        <w:tblLook w:val="04A0"/>
      </w:tblPr>
      <w:tblGrid>
        <w:gridCol w:w="825"/>
        <w:gridCol w:w="7481"/>
      </w:tblGrid>
      <w:tr w:rsidR="003D3E87" w:rsidRPr="003D3E87" w:rsidTr="003D3E87">
        <w:trPr>
          <w:tblCellSpacing w:w="0" w:type="dxa"/>
        </w:trPr>
        <w:tc>
          <w:tcPr>
            <w:tcW w:w="825" w:type="dxa"/>
            <w:vAlign w:val="center"/>
            <w:hideMark/>
          </w:tcPr>
          <w:p w:rsidR="003D3E87" w:rsidRPr="003D3E87" w:rsidRDefault="003D3E87" w:rsidP="003D3E87">
            <w:pPr>
              <w:bidi w:val="0"/>
              <w:spacing w:after="0" w:line="240" w:lineRule="auto"/>
              <w:rPr>
                <w:rFonts w:ascii="Times New Roman" w:eastAsia="Times New Roman" w:hAnsi="Times New Roman" w:cs="Times New Roman"/>
                <w:sz w:val="24"/>
                <w:szCs w:val="24"/>
              </w:rPr>
            </w:pPr>
            <w:r w:rsidRPr="003D3E87">
              <w:rPr>
                <w:rFonts w:ascii="Arial" w:eastAsia="Times New Roman" w:hAnsi="Arial" w:cs="Arial"/>
                <w:color w:val="666666"/>
                <w:sz w:val="17"/>
                <w:szCs w:val="17"/>
                <w:rtl/>
              </w:rPr>
              <w:lastRenderedPageBreak/>
              <w:br/>
            </w:r>
          </w:p>
        </w:tc>
        <w:tc>
          <w:tcPr>
            <w:tcW w:w="0" w:type="auto"/>
            <w:vAlign w:val="center"/>
            <w:hideMark/>
          </w:tcPr>
          <w:p w:rsidR="003D3E87" w:rsidRPr="003D3E87" w:rsidRDefault="003D3E87" w:rsidP="003D3E87">
            <w:pPr>
              <w:bidi w:val="0"/>
              <w:spacing w:after="0" w:line="240" w:lineRule="auto"/>
              <w:jc w:val="right"/>
              <w:rPr>
                <w:rFonts w:ascii="Times New Roman" w:eastAsia="Times New Roman" w:hAnsi="Times New Roman" w:cs="Times New Roman"/>
                <w:sz w:val="24"/>
                <w:szCs w:val="24"/>
              </w:rPr>
            </w:pPr>
          </w:p>
        </w:tc>
      </w:tr>
    </w:tbl>
    <w:p w:rsidR="003D3E87" w:rsidRPr="003D3E87" w:rsidRDefault="003D3E87" w:rsidP="003D3E87">
      <w:pPr>
        <w:spacing w:after="0" w:line="225" w:lineRule="atLeast"/>
        <w:ind w:firstLine="225"/>
        <w:jc w:val="right"/>
        <w:rPr>
          <w:rFonts w:ascii="Arial" w:eastAsia="Times New Roman" w:hAnsi="Arial" w:cs="Arial"/>
          <w:b/>
          <w:bCs/>
          <w:color w:val="FFFFFF"/>
          <w:sz w:val="18"/>
          <w:szCs w:val="18"/>
          <w:rtl/>
        </w:rPr>
      </w:pPr>
      <w:r w:rsidRPr="003D3E87">
        <w:rPr>
          <w:rFonts w:ascii="Arial" w:eastAsia="Times New Roman" w:hAnsi="Arial" w:cs="Arial"/>
          <w:b/>
          <w:bCs/>
          <w:color w:val="FFFFFF"/>
          <w:sz w:val="18"/>
          <w:szCs w:val="18"/>
          <w:rtl/>
        </w:rPr>
        <w:t>ישנן 12 תגובות ב-11 דיונים</w:t>
      </w:r>
    </w:p>
    <w:p w:rsidR="003D3E87" w:rsidRPr="003D3E87" w:rsidRDefault="00FA3D13" w:rsidP="003D3E87">
      <w:pPr>
        <w:spacing w:after="0" w:line="225" w:lineRule="atLeast"/>
        <w:ind w:firstLine="225"/>
        <w:jc w:val="right"/>
        <w:rPr>
          <w:rFonts w:ascii="Arial" w:eastAsia="Times New Roman" w:hAnsi="Arial" w:cs="Arial"/>
          <w:b/>
          <w:bCs/>
          <w:color w:val="FFFFFF"/>
          <w:sz w:val="18"/>
          <w:szCs w:val="18"/>
          <w:rtl/>
        </w:rPr>
      </w:pPr>
      <w:hyperlink r:id="rId7" w:history="1">
        <w:r w:rsidR="003D3E87" w:rsidRPr="003D3E87">
          <w:rPr>
            <w:rFonts w:ascii="Arial" w:eastAsia="Times New Roman" w:hAnsi="Arial" w:cs="Arial"/>
            <w:b/>
            <w:bCs/>
            <w:color w:val="FFFFFF"/>
            <w:sz w:val="15"/>
            <w:szCs w:val="15"/>
            <w:u w:val="single"/>
            <w:rtl/>
          </w:rPr>
          <w:t>פתיחת כל התגובות</w:t>
        </w:r>
      </w:hyperlink>
    </w:p>
    <w:p w:rsidR="003D3E87" w:rsidRPr="00212A46" w:rsidRDefault="003D3E87" w:rsidP="00212A46">
      <w:pPr>
        <w:spacing w:after="0" w:line="240" w:lineRule="auto"/>
        <w:jc w:val="right"/>
        <w:rPr>
          <w:rFonts w:ascii="Arial" w:eastAsia="Times New Roman" w:hAnsi="Arial" w:cs="Arial"/>
          <w:color w:val="444444"/>
          <w:sz w:val="17"/>
          <w:szCs w:val="17"/>
          <w:rtl/>
        </w:rPr>
      </w:pPr>
      <w:r w:rsidRPr="003D3E87">
        <w:rPr>
          <w:rFonts w:ascii="Arial" w:eastAsia="Times New Roman" w:hAnsi="Arial" w:cs="Arial"/>
          <w:color w:val="2C4999"/>
          <w:sz w:val="17"/>
          <w:szCs w:val="17"/>
          <w:rtl/>
        </w:rPr>
        <w:t>כולם</w:t>
      </w:r>
      <w:r w:rsidRPr="003D3E87">
        <w:rPr>
          <w:rFonts w:ascii="Arial" w:eastAsia="Times New Roman" w:hAnsi="Arial" w:cs="Arial"/>
          <w:color w:val="444444"/>
          <w:sz w:val="17"/>
          <w:szCs w:val="17"/>
          <w:rtl/>
        </w:rPr>
        <w:t xml:space="preserve">  </w:t>
      </w:r>
      <w:r w:rsidR="00FA3D13" w:rsidRPr="003D3E87">
        <w:rPr>
          <w:rFonts w:ascii="Arial" w:eastAsia="Times New Roman" w:hAnsi="Arial" w:cs="Arial"/>
          <w:color w:val="444444"/>
          <w:sz w:val="17"/>
          <w:szCs w:val="17"/>
          <w:rt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2pt;height:18pt" o:ole="">
            <v:imagedata r:id="rId8" o:title=""/>
          </v:shape>
          <w:control r:id="rId9" w:name="DefaultOcxName" w:shapeid="_x0000_i1034"/>
        </w:object>
      </w:r>
      <w:bookmarkStart w:id="0" w:name="Comments"/>
      <w:bookmarkEnd w:id="0"/>
    </w:p>
    <w:p w:rsidR="008A1C29" w:rsidRDefault="008A1C29" w:rsidP="00212A46">
      <w:pPr>
        <w:shd w:val="clear" w:color="auto" w:fill="F1F1F1"/>
        <w:spacing w:after="0" w:line="240" w:lineRule="auto"/>
      </w:pPr>
      <w:bookmarkStart w:id="1" w:name="_GoBack"/>
      <w:bookmarkEnd w:id="1"/>
    </w:p>
    <w:sectPr w:rsidR="008A1C29" w:rsidSect="003A26E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77FF6"/>
    <w:multiLevelType w:val="multilevel"/>
    <w:tmpl w:val="B062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8492F"/>
    <w:multiLevelType w:val="multilevel"/>
    <w:tmpl w:val="A448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C4547B"/>
    <w:multiLevelType w:val="multilevel"/>
    <w:tmpl w:val="9878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DE7546"/>
    <w:multiLevelType w:val="multilevel"/>
    <w:tmpl w:val="94EA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274DC1"/>
    <w:multiLevelType w:val="multilevel"/>
    <w:tmpl w:val="5A62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4C218A"/>
    <w:multiLevelType w:val="multilevel"/>
    <w:tmpl w:val="D0E8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0668C0"/>
    <w:multiLevelType w:val="multilevel"/>
    <w:tmpl w:val="C620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A15DEF"/>
    <w:multiLevelType w:val="multilevel"/>
    <w:tmpl w:val="E6E2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A31244"/>
    <w:multiLevelType w:val="multilevel"/>
    <w:tmpl w:val="DEBC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4A0B01"/>
    <w:multiLevelType w:val="multilevel"/>
    <w:tmpl w:val="B1B6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E76BFE"/>
    <w:multiLevelType w:val="multilevel"/>
    <w:tmpl w:val="979A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920587"/>
    <w:multiLevelType w:val="multilevel"/>
    <w:tmpl w:val="893C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0664DF"/>
    <w:multiLevelType w:val="multilevel"/>
    <w:tmpl w:val="3588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6108C7"/>
    <w:multiLevelType w:val="multilevel"/>
    <w:tmpl w:val="FB42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5236AE"/>
    <w:multiLevelType w:val="multilevel"/>
    <w:tmpl w:val="D66CA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5D2CF4"/>
    <w:multiLevelType w:val="multilevel"/>
    <w:tmpl w:val="9932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440693"/>
    <w:multiLevelType w:val="multilevel"/>
    <w:tmpl w:val="E1E6F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47661F"/>
    <w:multiLevelType w:val="multilevel"/>
    <w:tmpl w:val="0FB4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6"/>
  </w:num>
  <w:num w:numId="4">
    <w:abstractNumId w:val="8"/>
  </w:num>
  <w:num w:numId="5">
    <w:abstractNumId w:val="6"/>
  </w:num>
  <w:num w:numId="6">
    <w:abstractNumId w:val="0"/>
  </w:num>
  <w:num w:numId="7">
    <w:abstractNumId w:val="10"/>
  </w:num>
  <w:num w:numId="8">
    <w:abstractNumId w:val="4"/>
  </w:num>
  <w:num w:numId="9">
    <w:abstractNumId w:val="1"/>
  </w:num>
  <w:num w:numId="10">
    <w:abstractNumId w:val="17"/>
  </w:num>
  <w:num w:numId="11">
    <w:abstractNumId w:val="7"/>
  </w:num>
  <w:num w:numId="12">
    <w:abstractNumId w:val="9"/>
  </w:num>
  <w:num w:numId="13">
    <w:abstractNumId w:val="13"/>
  </w:num>
  <w:num w:numId="14">
    <w:abstractNumId w:val="12"/>
  </w:num>
  <w:num w:numId="15">
    <w:abstractNumId w:val="11"/>
  </w:num>
  <w:num w:numId="16">
    <w:abstractNumId w:val="15"/>
  </w:num>
  <w:num w:numId="17">
    <w:abstractNumId w:val="1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3E87"/>
    <w:rsid w:val="00212A46"/>
    <w:rsid w:val="003A26E0"/>
    <w:rsid w:val="003D3E87"/>
    <w:rsid w:val="00481018"/>
    <w:rsid w:val="008A1C29"/>
    <w:rsid w:val="00FA3D1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D13"/>
    <w:pPr>
      <w:bidi/>
    </w:pPr>
  </w:style>
  <w:style w:type="paragraph" w:styleId="1">
    <w:name w:val="heading 1"/>
    <w:basedOn w:val="a"/>
    <w:link w:val="10"/>
    <w:uiPriority w:val="9"/>
    <w:qFormat/>
    <w:rsid w:val="003D3E8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D3E8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D3E87"/>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3D3E87"/>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3D3E87"/>
    <w:rPr>
      <w:color w:val="0000FF"/>
      <w:u w:val="single"/>
    </w:rPr>
  </w:style>
  <w:style w:type="character" w:customStyle="1" w:styleId="ob-unit">
    <w:name w:val="ob-unit"/>
    <w:basedOn w:val="a0"/>
    <w:rsid w:val="003D3E87"/>
  </w:style>
  <w:style w:type="character" w:customStyle="1" w:styleId="ob-rec-label">
    <w:name w:val="ob-rec-label"/>
    <w:basedOn w:val="a0"/>
    <w:rsid w:val="003D3E87"/>
  </w:style>
  <w:style w:type="paragraph" w:styleId="NormalWeb">
    <w:name w:val="Normal (Web)"/>
    <w:basedOn w:val="a"/>
    <w:uiPriority w:val="99"/>
    <w:semiHidden/>
    <w:unhideWhenUsed/>
    <w:rsid w:val="003D3E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16bl">
    <w:name w:val="f16bl"/>
    <w:basedOn w:val="a0"/>
    <w:rsid w:val="003D3E87"/>
  </w:style>
  <w:style w:type="character" w:styleId="a3">
    <w:name w:val="Strong"/>
    <w:basedOn w:val="a0"/>
    <w:uiPriority w:val="22"/>
    <w:qFormat/>
    <w:rsid w:val="003D3E87"/>
    <w:rPr>
      <w:b/>
      <w:bCs/>
    </w:rPr>
  </w:style>
  <w:style w:type="character" w:customStyle="1" w:styleId="comteamsfilter-currentitem">
    <w:name w:val="comteamsfilter-currentitem"/>
    <w:basedOn w:val="a0"/>
    <w:rsid w:val="003D3E87"/>
  </w:style>
  <w:style w:type="paragraph" w:styleId="a4">
    <w:name w:val="Balloon Text"/>
    <w:basedOn w:val="a"/>
    <w:link w:val="a5"/>
    <w:uiPriority w:val="99"/>
    <w:semiHidden/>
    <w:unhideWhenUsed/>
    <w:rsid w:val="003D3E87"/>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3D3E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0"/>
    <w:uiPriority w:val="9"/>
    <w:qFormat/>
    <w:rsid w:val="003D3E8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D3E8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D3E87"/>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3D3E87"/>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3D3E87"/>
    <w:rPr>
      <w:color w:val="0000FF"/>
      <w:u w:val="single"/>
    </w:rPr>
  </w:style>
  <w:style w:type="character" w:customStyle="1" w:styleId="ob-unit">
    <w:name w:val="ob-unit"/>
    <w:basedOn w:val="a0"/>
    <w:rsid w:val="003D3E87"/>
  </w:style>
  <w:style w:type="character" w:customStyle="1" w:styleId="ob-rec-label">
    <w:name w:val="ob-rec-label"/>
    <w:basedOn w:val="a0"/>
    <w:rsid w:val="003D3E87"/>
  </w:style>
  <w:style w:type="paragraph" w:styleId="NormalWeb">
    <w:name w:val="Normal (Web)"/>
    <w:basedOn w:val="a"/>
    <w:uiPriority w:val="99"/>
    <w:semiHidden/>
    <w:unhideWhenUsed/>
    <w:rsid w:val="003D3E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16bl">
    <w:name w:val="f16bl"/>
    <w:basedOn w:val="a0"/>
    <w:rsid w:val="003D3E87"/>
  </w:style>
  <w:style w:type="character" w:styleId="a3">
    <w:name w:val="Strong"/>
    <w:basedOn w:val="a0"/>
    <w:uiPriority w:val="22"/>
    <w:qFormat/>
    <w:rsid w:val="003D3E87"/>
    <w:rPr>
      <w:b/>
      <w:bCs/>
    </w:rPr>
  </w:style>
  <w:style w:type="character" w:customStyle="1" w:styleId="comteamsfilter-currentitem">
    <w:name w:val="comteamsfilter-currentitem"/>
    <w:basedOn w:val="a0"/>
    <w:rsid w:val="003D3E87"/>
  </w:style>
  <w:style w:type="paragraph" w:styleId="a4">
    <w:name w:val="Balloon Text"/>
    <w:basedOn w:val="a"/>
    <w:link w:val="a5"/>
    <w:uiPriority w:val="99"/>
    <w:semiHidden/>
    <w:unhideWhenUsed/>
    <w:rsid w:val="003D3E87"/>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3D3E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5195159">
      <w:bodyDiv w:val="1"/>
      <w:marLeft w:val="0"/>
      <w:marRight w:val="0"/>
      <w:marTop w:val="0"/>
      <w:marBottom w:val="0"/>
      <w:divBdr>
        <w:top w:val="none" w:sz="0" w:space="0" w:color="auto"/>
        <w:left w:val="none" w:sz="0" w:space="0" w:color="auto"/>
        <w:bottom w:val="none" w:sz="0" w:space="0" w:color="auto"/>
        <w:right w:val="none" w:sz="0" w:space="0" w:color="auto"/>
      </w:divBdr>
      <w:divsChild>
        <w:div w:id="1944994502">
          <w:marLeft w:val="0"/>
          <w:marRight w:val="255"/>
          <w:marTop w:val="0"/>
          <w:marBottom w:val="0"/>
          <w:divBdr>
            <w:top w:val="none" w:sz="0" w:space="0" w:color="auto"/>
            <w:left w:val="none" w:sz="0" w:space="0" w:color="auto"/>
            <w:bottom w:val="none" w:sz="0" w:space="0" w:color="auto"/>
            <w:right w:val="none" w:sz="0" w:space="0" w:color="auto"/>
          </w:divBdr>
          <w:divsChild>
            <w:div w:id="2072846538">
              <w:marLeft w:val="0"/>
              <w:marRight w:val="0"/>
              <w:marTop w:val="0"/>
              <w:marBottom w:val="0"/>
              <w:divBdr>
                <w:top w:val="none" w:sz="0" w:space="0" w:color="auto"/>
                <w:left w:val="none" w:sz="0" w:space="0" w:color="auto"/>
                <w:bottom w:val="none" w:sz="0" w:space="0" w:color="auto"/>
                <w:right w:val="none" w:sz="0" w:space="0" w:color="auto"/>
              </w:divBdr>
              <w:divsChild>
                <w:div w:id="694311892">
                  <w:marLeft w:val="0"/>
                  <w:marRight w:val="0"/>
                  <w:marTop w:val="0"/>
                  <w:marBottom w:val="0"/>
                  <w:divBdr>
                    <w:top w:val="single" w:sz="6" w:space="0" w:color="E7E7E7"/>
                    <w:left w:val="single" w:sz="6" w:space="0" w:color="E7E7E7"/>
                    <w:bottom w:val="single" w:sz="6" w:space="0" w:color="E7E7E7"/>
                    <w:right w:val="single" w:sz="6" w:space="0" w:color="E7E7E7"/>
                  </w:divBdr>
                  <w:divsChild>
                    <w:div w:id="442455234">
                      <w:marLeft w:val="240"/>
                      <w:marRight w:val="240"/>
                      <w:marTop w:val="0"/>
                      <w:marBottom w:val="0"/>
                      <w:divBdr>
                        <w:top w:val="none" w:sz="0" w:space="0" w:color="auto"/>
                        <w:left w:val="none" w:sz="0" w:space="0" w:color="auto"/>
                        <w:bottom w:val="none" w:sz="0" w:space="0" w:color="auto"/>
                        <w:right w:val="none" w:sz="0" w:space="0" w:color="auto"/>
                      </w:divBdr>
                      <w:divsChild>
                        <w:div w:id="137091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46258">
          <w:marLeft w:val="0"/>
          <w:marRight w:val="0"/>
          <w:marTop w:val="0"/>
          <w:marBottom w:val="0"/>
          <w:divBdr>
            <w:top w:val="none" w:sz="0" w:space="0" w:color="auto"/>
            <w:left w:val="none" w:sz="0" w:space="0" w:color="auto"/>
            <w:bottom w:val="none" w:sz="0" w:space="0" w:color="auto"/>
            <w:right w:val="none" w:sz="0" w:space="0" w:color="auto"/>
          </w:divBdr>
          <w:divsChild>
            <w:div w:id="821579355">
              <w:marLeft w:val="0"/>
              <w:marRight w:val="0"/>
              <w:marTop w:val="0"/>
              <w:marBottom w:val="150"/>
              <w:divBdr>
                <w:top w:val="single" w:sz="6" w:space="0" w:color="818181"/>
                <w:left w:val="none" w:sz="0" w:space="0" w:color="auto"/>
                <w:bottom w:val="single" w:sz="6" w:space="0" w:color="818181"/>
                <w:right w:val="none" w:sz="0" w:space="0" w:color="auto"/>
              </w:divBdr>
            </w:div>
            <w:div w:id="275524927">
              <w:marLeft w:val="0"/>
              <w:marRight w:val="0"/>
              <w:marTop w:val="0"/>
              <w:marBottom w:val="0"/>
              <w:divBdr>
                <w:top w:val="none" w:sz="0" w:space="0" w:color="auto"/>
                <w:left w:val="none" w:sz="0" w:space="0" w:color="auto"/>
                <w:bottom w:val="none" w:sz="0" w:space="0" w:color="auto"/>
                <w:right w:val="none" w:sz="0" w:space="0" w:color="auto"/>
              </w:divBdr>
              <w:divsChild>
                <w:div w:id="591856187">
                  <w:marLeft w:val="0"/>
                  <w:marRight w:val="0"/>
                  <w:marTop w:val="0"/>
                  <w:marBottom w:val="0"/>
                  <w:divBdr>
                    <w:top w:val="none" w:sz="0" w:space="0" w:color="auto"/>
                    <w:left w:val="none" w:sz="0" w:space="0" w:color="auto"/>
                    <w:bottom w:val="none" w:sz="0" w:space="0" w:color="auto"/>
                    <w:right w:val="none" w:sz="0" w:space="0" w:color="auto"/>
                  </w:divBdr>
                  <w:divsChild>
                    <w:div w:id="1181160657">
                      <w:marLeft w:val="0"/>
                      <w:marRight w:val="0"/>
                      <w:marTop w:val="0"/>
                      <w:marBottom w:val="0"/>
                      <w:divBdr>
                        <w:top w:val="none" w:sz="0" w:space="0" w:color="auto"/>
                        <w:left w:val="none" w:sz="0" w:space="0" w:color="auto"/>
                        <w:bottom w:val="none" w:sz="0" w:space="0" w:color="auto"/>
                        <w:right w:val="none" w:sz="0" w:space="0" w:color="auto"/>
                      </w:divBdr>
                      <w:divsChild>
                        <w:div w:id="712774888">
                          <w:marLeft w:val="150"/>
                          <w:marRight w:val="150"/>
                          <w:marTop w:val="0"/>
                          <w:marBottom w:val="0"/>
                          <w:divBdr>
                            <w:top w:val="none" w:sz="0" w:space="0" w:color="auto"/>
                            <w:left w:val="none" w:sz="0" w:space="0" w:color="auto"/>
                            <w:bottom w:val="none" w:sz="0" w:space="0" w:color="auto"/>
                            <w:right w:val="none" w:sz="0" w:space="0" w:color="auto"/>
                          </w:divBdr>
                        </w:div>
                      </w:divsChild>
                    </w:div>
                    <w:div w:id="3517587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18707463">
              <w:marLeft w:val="0"/>
              <w:marRight w:val="0"/>
              <w:marTop w:val="150"/>
              <w:marBottom w:val="0"/>
              <w:divBdr>
                <w:top w:val="none" w:sz="0" w:space="0" w:color="auto"/>
                <w:left w:val="none" w:sz="0" w:space="0" w:color="auto"/>
                <w:bottom w:val="none" w:sz="0" w:space="0" w:color="auto"/>
                <w:right w:val="none" w:sz="0" w:space="0" w:color="auto"/>
              </w:divBdr>
              <w:divsChild>
                <w:div w:id="845830260">
                  <w:marLeft w:val="0"/>
                  <w:marRight w:val="0"/>
                  <w:marTop w:val="0"/>
                  <w:marBottom w:val="0"/>
                  <w:divBdr>
                    <w:top w:val="none" w:sz="0" w:space="0" w:color="auto"/>
                    <w:left w:val="none" w:sz="0" w:space="0" w:color="auto"/>
                    <w:bottom w:val="none" w:sz="0" w:space="0" w:color="auto"/>
                    <w:right w:val="none" w:sz="0" w:space="0" w:color="auto"/>
                  </w:divBdr>
                  <w:divsChild>
                    <w:div w:id="523709247">
                      <w:marLeft w:val="0"/>
                      <w:marRight w:val="0"/>
                      <w:marTop w:val="0"/>
                      <w:marBottom w:val="0"/>
                      <w:divBdr>
                        <w:top w:val="none" w:sz="0" w:space="0" w:color="auto"/>
                        <w:left w:val="none" w:sz="0" w:space="0" w:color="auto"/>
                        <w:bottom w:val="none" w:sz="0" w:space="0" w:color="auto"/>
                        <w:right w:val="none" w:sz="0" w:space="0" w:color="auto"/>
                      </w:divBdr>
                      <w:divsChild>
                        <w:div w:id="1181816858">
                          <w:marLeft w:val="0"/>
                          <w:marRight w:val="0"/>
                          <w:marTop w:val="0"/>
                          <w:marBottom w:val="0"/>
                          <w:divBdr>
                            <w:top w:val="none" w:sz="0" w:space="0" w:color="auto"/>
                            <w:left w:val="none" w:sz="0" w:space="0" w:color="auto"/>
                            <w:bottom w:val="none" w:sz="0" w:space="0" w:color="auto"/>
                            <w:right w:val="none" w:sz="0" w:space="0" w:color="auto"/>
                          </w:divBdr>
                          <w:divsChild>
                            <w:div w:id="19530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01836">
                  <w:marLeft w:val="0"/>
                  <w:marRight w:val="0"/>
                  <w:marTop w:val="0"/>
                  <w:marBottom w:val="0"/>
                  <w:divBdr>
                    <w:top w:val="none" w:sz="0" w:space="0" w:color="auto"/>
                    <w:left w:val="none" w:sz="0" w:space="0" w:color="auto"/>
                    <w:bottom w:val="none" w:sz="0" w:space="0" w:color="auto"/>
                    <w:right w:val="none" w:sz="0" w:space="0" w:color="auto"/>
                  </w:divBdr>
                  <w:divsChild>
                    <w:div w:id="2116051823">
                      <w:marLeft w:val="0"/>
                      <w:marRight w:val="0"/>
                      <w:marTop w:val="15"/>
                      <w:marBottom w:val="0"/>
                      <w:divBdr>
                        <w:top w:val="none" w:sz="0" w:space="0" w:color="auto"/>
                        <w:left w:val="none" w:sz="0" w:space="0" w:color="auto"/>
                        <w:bottom w:val="none" w:sz="0" w:space="0" w:color="auto"/>
                        <w:right w:val="none" w:sz="0" w:space="0" w:color="auto"/>
                      </w:divBdr>
                    </w:div>
                  </w:divsChild>
                </w:div>
                <w:div w:id="1345278729">
                  <w:marLeft w:val="0"/>
                  <w:marRight w:val="0"/>
                  <w:marTop w:val="0"/>
                  <w:marBottom w:val="0"/>
                  <w:divBdr>
                    <w:top w:val="none" w:sz="0" w:space="0" w:color="auto"/>
                    <w:left w:val="none" w:sz="0" w:space="0" w:color="auto"/>
                    <w:bottom w:val="none" w:sz="0" w:space="0" w:color="auto"/>
                    <w:right w:val="none" w:sz="0" w:space="0" w:color="auto"/>
                  </w:divBdr>
                </w:div>
                <w:div w:id="841361047">
                  <w:marLeft w:val="0"/>
                  <w:marRight w:val="0"/>
                  <w:marTop w:val="0"/>
                  <w:marBottom w:val="0"/>
                  <w:divBdr>
                    <w:top w:val="none" w:sz="0" w:space="0" w:color="auto"/>
                    <w:left w:val="none" w:sz="0" w:space="0" w:color="auto"/>
                    <w:bottom w:val="none" w:sz="0" w:space="0" w:color="auto"/>
                    <w:right w:val="none" w:sz="0" w:space="0" w:color="auto"/>
                  </w:divBdr>
                </w:div>
                <w:div w:id="1419712557">
                  <w:marLeft w:val="0"/>
                  <w:marRight w:val="0"/>
                  <w:marTop w:val="0"/>
                  <w:marBottom w:val="75"/>
                  <w:divBdr>
                    <w:top w:val="none" w:sz="0" w:space="0" w:color="auto"/>
                    <w:left w:val="none" w:sz="0" w:space="0" w:color="auto"/>
                    <w:bottom w:val="none" w:sz="0" w:space="0" w:color="auto"/>
                    <w:right w:val="none" w:sz="0" w:space="0" w:color="auto"/>
                  </w:divBdr>
                  <w:divsChild>
                    <w:div w:id="245766768">
                      <w:marLeft w:val="0"/>
                      <w:marRight w:val="0"/>
                      <w:marTop w:val="0"/>
                      <w:marBottom w:val="0"/>
                      <w:divBdr>
                        <w:top w:val="none" w:sz="0" w:space="0" w:color="auto"/>
                        <w:left w:val="none" w:sz="0" w:space="0" w:color="auto"/>
                        <w:bottom w:val="none" w:sz="0" w:space="0" w:color="auto"/>
                        <w:right w:val="none" w:sz="0" w:space="0" w:color="auto"/>
                      </w:divBdr>
                    </w:div>
                  </w:divsChild>
                </w:div>
                <w:div w:id="512955597">
                  <w:marLeft w:val="0"/>
                  <w:marRight w:val="0"/>
                  <w:marTop w:val="0"/>
                  <w:marBottom w:val="0"/>
                  <w:divBdr>
                    <w:top w:val="none" w:sz="0" w:space="0" w:color="auto"/>
                    <w:left w:val="none" w:sz="0" w:space="0" w:color="auto"/>
                    <w:bottom w:val="none" w:sz="0" w:space="0" w:color="auto"/>
                    <w:right w:val="none" w:sz="0" w:space="0" w:color="auto"/>
                  </w:divBdr>
                  <w:divsChild>
                    <w:div w:id="831987469">
                      <w:marLeft w:val="0"/>
                      <w:marRight w:val="0"/>
                      <w:marTop w:val="0"/>
                      <w:marBottom w:val="30"/>
                      <w:divBdr>
                        <w:top w:val="none" w:sz="0" w:space="0" w:color="auto"/>
                        <w:left w:val="none" w:sz="0" w:space="0" w:color="auto"/>
                        <w:bottom w:val="none" w:sz="0" w:space="0" w:color="auto"/>
                        <w:right w:val="none" w:sz="0" w:space="0" w:color="auto"/>
                      </w:divBdr>
                      <w:divsChild>
                        <w:div w:id="2079936876">
                          <w:marLeft w:val="0"/>
                          <w:marRight w:val="0"/>
                          <w:marTop w:val="0"/>
                          <w:marBottom w:val="0"/>
                          <w:divBdr>
                            <w:top w:val="none" w:sz="0" w:space="0" w:color="auto"/>
                            <w:left w:val="none" w:sz="0" w:space="0" w:color="auto"/>
                            <w:bottom w:val="none" w:sz="0" w:space="0" w:color="auto"/>
                            <w:right w:val="none" w:sz="0" w:space="0" w:color="auto"/>
                          </w:divBdr>
                        </w:div>
                      </w:divsChild>
                    </w:div>
                    <w:div w:id="1753045668">
                      <w:marLeft w:val="0"/>
                      <w:marRight w:val="0"/>
                      <w:marTop w:val="0"/>
                      <w:marBottom w:val="30"/>
                      <w:divBdr>
                        <w:top w:val="none" w:sz="0" w:space="0" w:color="auto"/>
                        <w:left w:val="none" w:sz="0" w:space="0" w:color="auto"/>
                        <w:bottom w:val="none" w:sz="0" w:space="0" w:color="auto"/>
                        <w:right w:val="none" w:sz="0" w:space="0" w:color="auto"/>
                      </w:divBdr>
                      <w:divsChild>
                        <w:div w:id="948241494">
                          <w:marLeft w:val="0"/>
                          <w:marRight w:val="0"/>
                          <w:marTop w:val="0"/>
                          <w:marBottom w:val="0"/>
                          <w:divBdr>
                            <w:top w:val="none" w:sz="0" w:space="0" w:color="auto"/>
                            <w:left w:val="none" w:sz="0" w:space="0" w:color="auto"/>
                            <w:bottom w:val="none" w:sz="0" w:space="0" w:color="auto"/>
                            <w:right w:val="none" w:sz="0" w:space="0" w:color="auto"/>
                          </w:divBdr>
                        </w:div>
                      </w:divsChild>
                    </w:div>
                    <w:div w:id="1493790174">
                      <w:marLeft w:val="0"/>
                      <w:marRight w:val="0"/>
                      <w:marTop w:val="0"/>
                      <w:marBottom w:val="30"/>
                      <w:divBdr>
                        <w:top w:val="none" w:sz="0" w:space="0" w:color="auto"/>
                        <w:left w:val="none" w:sz="0" w:space="0" w:color="auto"/>
                        <w:bottom w:val="none" w:sz="0" w:space="0" w:color="auto"/>
                        <w:right w:val="none" w:sz="0" w:space="0" w:color="auto"/>
                      </w:divBdr>
                      <w:divsChild>
                        <w:div w:id="1559053199">
                          <w:marLeft w:val="0"/>
                          <w:marRight w:val="0"/>
                          <w:marTop w:val="0"/>
                          <w:marBottom w:val="0"/>
                          <w:divBdr>
                            <w:top w:val="none" w:sz="0" w:space="0" w:color="auto"/>
                            <w:left w:val="none" w:sz="0" w:space="0" w:color="auto"/>
                            <w:bottom w:val="none" w:sz="0" w:space="0" w:color="auto"/>
                            <w:right w:val="none" w:sz="0" w:space="0" w:color="auto"/>
                          </w:divBdr>
                        </w:div>
                      </w:divsChild>
                    </w:div>
                    <w:div w:id="1863350839">
                      <w:marLeft w:val="0"/>
                      <w:marRight w:val="0"/>
                      <w:marTop w:val="0"/>
                      <w:marBottom w:val="30"/>
                      <w:divBdr>
                        <w:top w:val="none" w:sz="0" w:space="0" w:color="auto"/>
                        <w:left w:val="none" w:sz="0" w:space="0" w:color="auto"/>
                        <w:bottom w:val="none" w:sz="0" w:space="0" w:color="auto"/>
                        <w:right w:val="none" w:sz="0" w:space="0" w:color="auto"/>
                      </w:divBdr>
                      <w:divsChild>
                        <w:div w:id="307519221">
                          <w:marLeft w:val="0"/>
                          <w:marRight w:val="0"/>
                          <w:marTop w:val="0"/>
                          <w:marBottom w:val="0"/>
                          <w:divBdr>
                            <w:top w:val="none" w:sz="0" w:space="0" w:color="auto"/>
                            <w:left w:val="none" w:sz="0" w:space="0" w:color="auto"/>
                            <w:bottom w:val="none" w:sz="0" w:space="0" w:color="auto"/>
                            <w:right w:val="none" w:sz="0" w:space="0" w:color="auto"/>
                          </w:divBdr>
                        </w:div>
                      </w:divsChild>
                    </w:div>
                    <w:div w:id="648555710">
                      <w:marLeft w:val="0"/>
                      <w:marRight w:val="0"/>
                      <w:marTop w:val="0"/>
                      <w:marBottom w:val="30"/>
                      <w:divBdr>
                        <w:top w:val="none" w:sz="0" w:space="0" w:color="auto"/>
                        <w:left w:val="none" w:sz="0" w:space="0" w:color="auto"/>
                        <w:bottom w:val="none" w:sz="0" w:space="0" w:color="auto"/>
                        <w:right w:val="none" w:sz="0" w:space="0" w:color="auto"/>
                      </w:divBdr>
                      <w:divsChild>
                        <w:div w:id="885139630">
                          <w:marLeft w:val="0"/>
                          <w:marRight w:val="0"/>
                          <w:marTop w:val="0"/>
                          <w:marBottom w:val="0"/>
                          <w:divBdr>
                            <w:top w:val="none" w:sz="0" w:space="0" w:color="auto"/>
                            <w:left w:val="none" w:sz="0" w:space="0" w:color="auto"/>
                            <w:bottom w:val="none" w:sz="0" w:space="0" w:color="auto"/>
                            <w:right w:val="none" w:sz="0" w:space="0" w:color="auto"/>
                          </w:divBdr>
                        </w:div>
                      </w:divsChild>
                    </w:div>
                    <w:div w:id="1803690728">
                      <w:marLeft w:val="0"/>
                      <w:marRight w:val="0"/>
                      <w:marTop w:val="0"/>
                      <w:marBottom w:val="30"/>
                      <w:divBdr>
                        <w:top w:val="none" w:sz="0" w:space="0" w:color="auto"/>
                        <w:left w:val="none" w:sz="0" w:space="0" w:color="auto"/>
                        <w:bottom w:val="none" w:sz="0" w:space="0" w:color="auto"/>
                        <w:right w:val="none" w:sz="0" w:space="0" w:color="auto"/>
                      </w:divBdr>
                      <w:divsChild>
                        <w:div w:id="153644773">
                          <w:marLeft w:val="0"/>
                          <w:marRight w:val="0"/>
                          <w:marTop w:val="0"/>
                          <w:marBottom w:val="0"/>
                          <w:divBdr>
                            <w:top w:val="none" w:sz="0" w:space="0" w:color="auto"/>
                            <w:left w:val="none" w:sz="0" w:space="0" w:color="auto"/>
                            <w:bottom w:val="none" w:sz="0" w:space="0" w:color="auto"/>
                            <w:right w:val="none" w:sz="0" w:space="0" w:color="auto"/>
                          </w:divBdr>
                        </w:div>
                      </w:divsChild>
                    </w:div>
                    <w:div w:id="432558853">
                      <w:marLeft w:val="0"/>
                      <w:marRight w:val="0"/>
                      <w:marTop w:val="0"/>
                      <w:marBottom w:val="30"/>
                      <w:divBdr>
                        <w:top w:val="none" w:sz="0" w:space="0" w:color="auto"/>
                        <w:left w:val="none" w:sz="0" w:space="0" w:color="auto"/>
                        <w:bottom w:val="none" w:sz="0" w:space="0" w:color="auto"/>
                        <w:right w:val="none" w:sz="0" w:space="0" w:color="auto"/>
                      </w:divBdr>
                      <w:divsChild>
                        <w:div w:id="880825117">
                          <w:marLeft w:val="0"/>
                          <w:marRight w:val="0"/>
                          <w:marTop w:val="0"/>
                          <w:marBottom w:val="0"/>
                          <w:divBdr>
                            <w:top w:val="none" w:sz="0" w:space="0" w:color="auto"/>
                            <w:left w:val="none" w:sz="0" w:space="0" w:color="auto"/>
                            <w:bottom w:val="none" w:sz="0" w:space="0" w:color="auto"/>
                            <w:right w:val="none" w:sz="0" w:space="0" w:color="auto"/>
                          </w:divBdr>
                        </w:div>
                      </w:divsChild>
                    </w:div>
                    <w:div w:id="286158659">
                      <w:marLeft w:val="0"/>
                      <w:marRight w:val="0"/>
                      <w:marTop w:val="0"/>
                      <w:marBottom w:val="30"/>
                      <w:divBdr>
                        <w:top w:val="none" w:sz="0" w:space="0" w:color="auto"/>
                        <w:left w:val="none" w:sz="0" w:space="0" w:color="auto"/>
                        <w:bottom w:val="none" w:sz="0" w:space="0" w:color="auto"/>
                        <w:right w:val="none" w:sz="0" w:space="0" w:color="auto"/>
                      </w:divBdr>
                      <w:divsChild>
                        <w:div w:id="40449759">
                          <w:marLeft w:val="0"/>
                          <w:marRight w:val="0"/>
                          <w:marTop w:val="0"/>
                          <w:marBottom w:val="0"/>
                          <w:divBdr>
                            <w:top w:val="none" w:sz="0" w:space="0" w:color="auto"/>
                            <w:left w:val="none" w:sz="0" w:space="0" w:color="auto"/>
                            <w:bottom w:val="none" w:sz="0" w:space="0" w:color="auto"/>
                            <w:right w:val="none" w:sz="0" w:space="0" w:color="auto"/>
                          </w:divBdr>
                        </w:div>
                      </w:divsChild>
                    </w:div>
                    <w:div w:id="613025047">
                      <w:marLeft w:val="0"/>
                      <w:marRight w:val="0"/>
                      <w:marTop w:val="0"/>
                      <w:marBottom w:val="30"/>
                      <w:divBdr>
                        <w:top w:val="none" w:sz="0" w:space="0" w:color="auto"/>
                        <w:left w:val="none" w:sz="0" w:space="0" w:color="auto"/>
                        <w:bottom w:val="none" w:sz="0" w:space="0" w:color="auto"/>
                        <w:right w:val="none" w:sz="0" w:space="0" w:color="auto"/>
                      </w:divBdr>
                      <w:divsChild>
                        <w:div w:id="2026445516">
                          <w:marLeft w:val="0"/>
                          <w:marRight w:val="0"/>
                          <w:marTop w:val="0"/>
                          <w:marBottom w:val="0"/>
                          <w:divBdr>
                            <w:top w:val="none" w:sz="0" w:space="0" w:color="auto"/>
                            <w:left w:val="none" w:sz="0" w:space="0" w:color="auto"/>
                            <w:bottom w:val="none" w:sz="0" w:space="0" w:color="auto"/>
                            <w:right w:val="none" w:sz="0" w:space="0" w:color="auto"/>
                          </w:divBdr>
                        </w:div>
                      </w:divsChild>
                    </w:div>
                    <w:div w:id="1410619365">
                      <w:marLeft w:val="0"/>
                      <w:marRight w:val="0"/>
                      <w:marTop w:val="0"/>
                      <w:marBottom w:val="30"/>
                      <w:divBdr>
                        <w:top w:val="none" w:sz="0" w:space="0" w:color="auto"/>
                        <w:left w:val="none" w:sz="0" w:space="0" w:color="auto"/>
                        <w:bottom w:val="none" w:sz="0" w:space="0" w:color="auto"/>
                        <w:right w:val="none" w:sz="0" w:space="0" w:color="auto"/>
                      </w:divBdr>
                      <w:divsChild>
                        <w:div w:id="1501389499">
                          <w:marLeft w:val="0"/>
                          <w:marRight w:val="0"/>
                          <w:marTop w:val="0"/>
                          <w:marBottom w:val="0"/>
                          <w:divBdr>
                            <w:top w:val="none" w:sz="0" w:space="0" w:color="auto"/>
                            <w:left w:val="none" w:sz="0" w:space="0" w:color="auto"/>
                            <w:bottom w:val="none" w:sz="0" w:space="0" w:color="auto"/>
                            <w:right w:val="none" w:sz="0" w:space="0" w:color="auto"/>
                          </w:divBdr>
                        </w:div>
                      </w:divsChild>
                    </w:div>
                    <w:div w:id="387268827">
                      <w:marLeft w:val="0"/>
                      <w:marRight w:val="0"/>
                      <w:marTop w:val="0"/>
                      <w:marBottom w:val="30"/>
                      <w:divBdr>
                        <w:top w:val="none" w:sz="0" w:space="0" w:color="auto"/>
                        <w:left w:val="none" w:sz="0" w:space="0" w:color="auto"/>
                        <w:bottom w:val="none" w:sz="0" w:space="0" w:color="auto"/>
                        <w:right w:val="none" w:sz="0" w:space="0" w:color="auto"/>
                      </w:divBdr>
                      <w:divsChild>
                        <w:div w:id="4293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159566">
                  <w:marLeft w:val="0"/>
                  <w:marRight w:val="0"/>
                  <w:marTop w:val="0"/>
                  <w:marBottom w:val="0"/>
                  <w:divBdr>
                    <w:top w:val="none" w:sz="0" w:space="0" w:color="auto"/>
                    <w:left w:val="none" w:sz="0" w:space="0" w:color="auto"/>
                    <w:bottom w:val="none" w:sz="0" w:space="0" w:color="auto"/>
                    <w:right w:val="none" w:sz="0" w:space="0" w:color="auto"/>
                  </w:divBdr>
                  <w:divsChild>
                    <w:div w:id="1006399817">
                      <w:marLeft w:val="0"/>
                      <w:marRight w:val="0"/>
                      <w:marTop w:val="300"/>
                      <w:marBottom w:val="0"/>
                      <w:divBdr>
                        <w:top w:val="none" w:sz="0" w:space="0" w:color="auto"/>
                        <w:left w:val="none" w:sz="0" w:space="0" w:color="auto"/>
                        <w:bottom w:val="none" w:sz="0" w:space="0" w:color="auto"/>
                        <w:right w:val="none" w:sz="0" w:space="0" w:color="auto"/>
                      </w:divBdr>
                      <w:divsChild>
                        <w:div w:id="1892182759">
                          <w:marLeft w:val="0"/>
                          <w:marRight w:val="0"/>
                          <w:marTop w:val="0"/>
                          <w:marBottom w:val="0"/>
                          <w:divBdr>
                            <w:top w:val="none" w:sz="0" w:space="0" w:color="auto"/>
                            <w:left w:val="none" w:sz="0" w:space="0" w:color="auto"/>
                            <w:bottom w:val="none" w:sz="0" w:space="0" w:color="auto"/>
                            <w:right w:val="none" w:sz="0" w:space="0" w:color="auto"/>
                          </w:divBdr>
                          <w:divsChild>
                            <w:div w:id="1317344534">
                              <w:marLeft w:val="0"/>
                              <w:marRight w:val="0"/>
                              <w:marTop w:val="0"/>
                              <w:marBottom w:val="0"/>
                              <w:divBdr>
                                <w:top w:val="none" w:sz="0" w:space="0" w:color="auto"/>
                                <w:left w:val="none" w:sz="0" w:space="0" w:color="auto"/>
                                <w:bottom w:val="none" w:sz="0" w:space="0" w:color="auto"/>
                                <w:right w:val="none" w:sz="0" w:space="0" w:color="auto"/>
                              </w:divBdr>
                              <w:divsChild>
                                <w:div w:id="432286881">
                                  <w:marLeft w:val="0"/>
                                  <w:marRight w:val="0"/>
                                  <w:marTop w:val="0"/>
                                  <w:marBottom w:val="150"/>
                                  <w:divBdr>
                                    <w:top w:val="none" w:sz="0" w:space="0" w:color="auto"/>
                                    <w:left w:val="none" w:sz="0" w:space="0" w:color="auto"/>
                                    <w:bottom w:val="single" w:sz="12" w:space="6" w:color="FF0000"/>
                                    <w:right w:val="none" w:sz="0" w:space="0" w:color="auto"/>
                                  </w:divBdr>
                                </w:div>
                              </w:divsChild>
                            </w:div>
                          </w:divsChild>
                        </w:div>
                      </w:divsChild>
                    </w:div>
                    <w:div w:id="2113091970">
                      <w:marLeft w:val="0"/>
                      <w:marRight w:val="0"/>
                      <w:marTop w:val="300"/>
                      <w:marBottom w:val="0"/>
                      <w:divBdr>
                        <w:top w:val="none" w:sz="0" w:space="0" w:color="auto"/>
                        <w:left w:val="none" w:sz="0" w:space="0" w:color="auto"/>
                        <w:bottom w:val="none" w:sz="0" w:space="0" w:color="auto"/>
                        <w:right w:val="none" w:sz="0" w:space="0" w:color="auto"/>
                      </w:divBdr>
                      <w:divsChild>
                        <w:div w:id="469131721">
                          <w:marLeft w:val="0"/>
                          <w:marRight w:val="0"/>
                          <w:marTop w:val="0"/>
                          <w:marBottom w:val="0"/>
                          <w:divBdr>
                            <w:top w:val="none" w:sz="0" w:space="0" w:color="auto"/>
                            <w:left w:val="none" w:sz="0" w:space="0" w:color="auto"/>
                            <w:bottom w:val="none" w:sz="0" w:space="0" w:color="auto"/>
                            <w:right w:val="none" w:sz="0" w:space="0" w:color="auto"/>
                          </w:divBdr>
                          <w:divsChild>
                            <w:div w:id="21343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59819">
                      <w:marLeft w:val="0"/>
                      <w:marRight w:val="0"/>
                      <w:marTop w:val="300"/>
                      <w:marBottom w:val="0"/>
                      <w:divBdr>
                        <w:top w:val="none" w:sz="0" w:space="0" w:color="auto"/>
                        <w:left w:val="none" w:sz="0" w:space="0" w:color="auto"/>
                        <w:bottom w:val="none" w:sz="0" w:space="0" w:color="auto"/>
                        <w:right w:val="none" w:sz="0" w:space="0" w:color="auto"/>
                      </w:divBdr>
                      <w:divsChild>
                        <w:div w:id="193813401">
                          <w:marLeft w:val="0"/>
                          <w:marRight w:val="0"/>
                          <w:marTop w:val="0"/>
                          <w:marBottom w:val="0"/>
                          <w:divBdr>
                            <w:top w:val="none" w:sz="0" w:space="0" w:color="auto"/>
                            <w:left w:val="none" w:sz="0" w:space="0" w:color="auto"/>
                            <w:bottom w:val="none" w:sz="0" w:space="0" w:color="auto"/>
                            <w:right w:val="none" w:sz="0" w:space="0" w:color="auto"/>
                          </w:divBdr>
                          <w:divsChild>
                            <w:div w:id="109867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1321">
                      <w:marLeft w:val="0"/>
                      <w:marRight w:val="0"/>
                      <w:marTop w:val="300"/>
                      <w:marBottom w:val="0"/>
                      <w:divBdr>
                        <w:top w:val="none" w:sz="0" w:space="0" w:color="auto"/>
                        <w:left w:val="none" w:sz="0" w:space="0" w:color="auto"/>
                        <w:bottom w:val="none" w:sz="0" w:space="0" w:color="auto"/>
                        <w:right w:val="none" w:sz="0" w:space="0" w:color="auto"/>
                      </w:divBdr>
                      <w:divsChild>
                        <w:div w:id="1934781886">
                          <w:marLeft w:val="0"/>
                          <w:marRight w:val="0"/>
                          <w:marTop w:val="0"/>
                          <w:marBottom w:val="0"/>
                          <w:divBdr>
                            <w:top w:val="none" w:sz="0" w:space="0" w:color="auto"/>
                            <w:left w:val="none" w:sz="0" w:space="0" w:color="auto"/>
                            <w:bottom w:val="none" w:sz="0" w:space="0" w:color="auto"/>
                            <w:right w:val="none" w:sz="0" w:space="0" w:color="auto"/>
                          </w:divBdr>
                          <w:divsChild>
                            <w:div w:id="211216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2781">
                      <w:marLeft w:val="0"/>
                      <w:marRight w:val="0"/>
                      <w:marTop w:val="300"/>
                      <w:marBottom w:val="0"/>
                      <w:divBdr>
                        <w:top w:val="none" w:sz="0" w:space="0" w:color="auto"/>
                        <w:left w:val="none" w:sz="0" w:space="0" w:color="auto"/>
                        <w:bottom w:val="none" w:sz="0" w:space="0" w:color="auto"/>
                        <w:right w:val="none" w:sz="0" w:space="0" w:color="auto"/>
                      </w:divBdr>
                      <w:divsChild>
                        <w:div w:id="1676303283">
                          <w:marLeft w:val="0"/>
                          <w:marRight w:val="0"/>
                          <w:marTop w:val="0"/>
                          <w:marBottom w:val="0"/>
                          <w:divBdr>
                            <w:top w:val="none" w:sz="0" w:space="0" w:color="auto"/>
                            <w:left w:val="none" w:sz="0" w:space="0" w:color="auto"/>
                            <w:bottom w:val="none" w:sz="0" w:space="0" w:color="auto"/>
                            <w:right w:val="none" w:sz="0" w:space="0" w:color="auto"/>
                          </w:divBdr>
                          <w:divsChild>
                            <w:div w:id="88528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60275">
                      <w:marLeft w:val="0"/>
                      <w:marRight w:val="0"/>
                      <w:marTop w:val="300"/>
                      <w:marBottom w:val="0"/>
                      <w:divBdr>
                        <w:top w:val="none" w:sz="0" w:space="0" w:color="auto"/>
                        <w:left w:val="none" w:sz="0" w:space="0" w:color="auto"/>
                        <w:bottom w:val="none" w:sz="0" w:space="0" w:color="auto"/>
                        <w:right w:val="none" w:sz="0" w:space="0" w:color="auto"/>
                      </w:divBdr>
                      <w:divsChild>
                        <w:div w:id="1893498817">
                          <w:marLeft w:val="0"/>
                          <w:marRight w:val="0"/>
                          <w:marTop w:val="0"/>
                          <w:marBottom w:val="0"/>
                          <w:divBdr>
                            <w:top w:val="none" w:sz="0" w:space="0" w:color="auto"/>
                            <w:left w:val="none" w:sz="0" w:space="0" w:color="auto"/>
                            <w:bottom w:val="none" w:sz="0" w:space="0" w:color="auto"/>
                            <w:right w:val="none" w:sz="0" w:space="0" w:color="auto"/>
                          </w:divBdr>
                          <w:divsChild>
                            <w:div w:id="182558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34325">
                      <w:marLeft w:val="0"/>
                      <w:marRight w:val="0"/>
                      <w:marTop w:val="300"/>
                      <w:marBottom w:val="0"/>
                      <w:divBdr>
                        <w:top w:val="none" w:sz="0" w:space="0" w:color="auto"/>
                        <w:left w:val="none" w:sz="0" w:space="0" w:color="auto"/>
                        <w:bottom w:val="none" w:sz="0" w:space="0" w:color="auto"/>
                        <w:right w:val="none" w:sz="0" w:space="0" w:color="auto"/>
                      </w:divBdr>
                      <w:divsChild>
                        <w:div w:id="2098865128">
                          <w:marLeft w:val="0"/>
                          <w:marRight w:val="0"/>
                          <w:marTop w:val="0"/>
                          <w:marBottom w:val="0"/>
                          <w:divBdr>
                            <w:top w:val="none" w:sz="0" w:space="0" w:color="auto"/>
                            <w:left w:val="none" w:sz="0" w:space="0" w:color="auto"/>
                            <w:bottom w:val="none" w:sz="0" w:space="0" w:color="auto"/>
                            <w:right w:val="none" w:sz="0" w:space="0" w:color="auto"/>
                          </w:divBdr>
                          <w:divsChild>
                            <w:div w:id="14477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1089">
                      <w:marLeft w:val="0"/>
                      <w:marRight w:val="0"/>
                      <w:marTop w:val="300"/>
                      <w:marBottom w:val="0"/>
                      <w:divBdr>
                        <w:top w:val="none" w:sz="0" w:space="0" w:color="auto"/>
                        <w:left w:val="none" w:sz="0" w:space="0" w:color="auto"/>
                        <w:bottom w:val="none" w:sz="0" w:space="0" w:color="auto"/>
                        <w:right w:val="none" w:sz="0" w:space="0" w:color="auto"/>
                      </w:divBdr>
                      <w:divsChild>
                        <w:div w:id="1583224810">
                          <w:marLeft w:val="0"/>
                          <w:marRight w:val="0"/>
                          <w:marTop w:val="0"/>
                          <w:marBottom w:val="0"/>
                          <w:divBdr>
                            <w:top w:val="none" w:sz="0" w:space="0" w:color="auto"/>
                            <w:left w:val="none" w:sz="0" w:space="0" w:color="auto"/>
                            <w:bottom w:val="none" w:sz="0" w:space="0" w:color="auto"/>
                            <w:right w:val="none" w:sz="0" w:space="0" w:color="auto"/>
                          </w:divBdr>
                          <w:divsChild>
                            <w:div w:id="6171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hyperlink" Target="javascript:OpenAllComments();"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120</Words>
  <Characters>689</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2018-08-29T03:42:00Z</dcterms:created>
  <dcterms:modified xsi:type="dcterms:W3CDTF">2019-02-04T06:52:00Z</dcterms:modified>
</cp:coreProperties>
</file>