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4678" w14:textId="279C7186" w:rsidR="001E7A33" w:rsidRDefault="00407551" w:rsidP="00407551">
      <w:pPr>
        <w:jc w:val="center"/>
        <w:rPr>
          <w:b/>
          <w:bCs/>
          <w:sz w:val="28"/>
          <w:szCs w:val="28"/>
          <w:u w:val="single"/>
          <w:rtl/>
        </w:rPr>
      </w:pPr>
      <w:r w:rsidRPr="00407551">
        <w:rPr>
          <w:rFonts w:hint="cs"/>
          <w:b/>
          <w:bCs/>
          <w:sz w:val="28"/>
          <w:szCs w:val="28"/>
          <w:u w:val="single"/>
          <w:rtl/>
        </w:rPr>
        <w:t>הדלקת משואות תשפ"א 2021</w:t>
      </w:r>
    </w:p>
    <w:p w14:paraId="7D9BCF2F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000000"/>
          <w:u w:val="single"/>
        </w:rPr>
      </w:pPr>
    </w:p>
    <w:p w14:paraId="5D6839DB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highlight w:val="yellow"/>
          <w:u w:val="single"/>
          <w:rtl/>
        </w:rPr>
        <w:t>הנחייה (</w:t>
      </w:r>
      <w:proofErr w:type="spellStart"/>
      <w:r>
        <w:rPr>
          <w:b/>
          <w:color w:val="000000"/>
          <w:sz w:val="32"/>
          <w:szCs w:val="32"/>
          <w:highlight w:val="yellow"/>
          <w:u w:val="single"/>
          <w:rtl/>
        </w:rPr>
        <w:t>דיגי</w:t>
      </w:r>
      <w:proofErr w:type="spellEnd"/>
      <w:r>
        <w:rPr>
          <w:b/>
          <w:color w:val="000000"/>
          <w:sz w:val="32"/>
          <w:szCs w:val="32"/>
          <w:highlight w:val="yellow"/>
          <w:u w:val="single"/>
          <w:rtl/>
        </w:rPr>
        <w:t>):</w:t>
      </w:r>
      <w:r>
        <w:rPr>
          <w:b/>
          <w:color w:val="000000"/>
          <w:sz w:val="32"/>
          <w:szCs w:val="32"/>
          <w:u w:val="single"/>
          <w:rtl/>
        </w:rPr>
        <w:t xml:space="preserve"> טקס הדלקת המשואות תשע"ט</w:t>
      </w:r>
    </w:p>
    <w:p w14:paraId="02806319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rPr>
          <w:color w:val="000000"/>
        </w:rPr>
      </w:pPr>
    </w:p>
    <w:p w14:paraId="12667613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000000"/>
        </w:rPr>
      </w:pPr>
      <w:r>
        <w:rPr>
          <w:b/>
          <w:color w:val="000000"/>
          <w:highlight w:val="yellow"/>
          <w:u w:val="single"/>
          <w:rtl/>
        </w:rPr>
        <w:t>הנחייה (</w:t>
      </w:r>
      <w:r>
        <w:rPr>
          <w:rFonts w:hint="cs"/>
          <w:b/>
          <w:color w:val="000000"/>
          <w:highlight w:val="yellow"/>
          <w:u w:val="single"/>
          <w:rtl/>
        </w:rPr>
        <w:t>גל</w:t>
      </w:r>
      <w:r>
        <w:rPr>
          <w:b/>
          <w:color w:val="000000"/>
          <w:highlight w:val="yellow"/>
          <w:u w:val="single"/>
          <w:rtl/>
        </w:rPr>
        <w:t>)</w:t>
      </w:r>
      <w:r>
        <w:rPr>
          <w:b/>
          <w:color w:val="000000"/>
          <w:highlight w:val="yellow"/>
        </w:rPr>
        <w:t>:</w:t>
      </w:r>
      <w:r>
        <w:rPr>
          <w:color w:val="000000"/>
          <w:rtl/>
        </w:rPr>
        <w:t xml:space="preserve"> (אנא הורים יקרים, שמרו על ילדיכם הצעירים לידכם)  הדלקת המשואות וטקס יום העצמאות השנה יהיו בסימן </w:t>
      </w:r>
      <w:r>
        <w:rPr>
          <w:rFonts w:hint="cs"/>
          <w:b/>
          <w:color w:val="000000"/>
          <w:rtl/>
        </w:rPr>
        <w:t>ה</w:t>
      </w:r>
      <w:r w:rsidRPr="005760AC">
        <w:rPr>
          <w:rFonts w:hint="cs"/>
          <w:b/>
          <w:color w:val="000000"/>
          <w:rtl/>
        </w:rPr>
        <w:t xml:space="preserve">התגייסות </w:t>
      </w:r>
      <w:r>
        <w:rPr>
          <w:rFonts w:hint="cs"/>
          <w:b/>
          <w:color w:val="000000"/>
          <w:rtl/>
        </w:rPr>
        <w:t>ה</w:t>
      </w:r>
      <w:r w:rsidRPr="005760AC">
        <w:rPr>
          <w:rFonts w:hint="cs"/>
          <w:b/>
          <w:color w:val="000000"/>
          <w:rtl/>
        </w:rPr>
        <w:t xml:space="preserve">קהילתית </w:t>
      </w:r>
      <w:r>
        <w:rPr>
          <w:rFonts w:hint="cs"/>
          <w:b/>
          <w:color w:val="000000"/>
          <w:rtl/>
        </w:rPr>
        <w:t>ה</w:t>
      </w:r>
      <w:r w:rsidRPr="005760AC">
        <w:rPr>
          <w:rFonts w:hint="cs"/>
          <w:b/>
          <w:color w:val="000000"/>
          <w:rtl/>
        </w:rPr>
        <w:t>משמעותית</w:t>
      </w:r>
      <w:r>
        <w:rPr>
          <w:rFonts w:hint="cs"/>
          <w:b/>
          <w:color w:val="000000"/>
          <w:rtl/>
        </w:rPr>
        <w:t xml:space="preserve"> </w:t>
      </w:r>
      <w:proofErr w:type="spellStart"/>
      <w:r>
        <w:rPr>
          <w:rFonts w:hint="cs"/>
          <w:b/>
          <w:color w:val="000000"/>
          <w:rtl/>
        </w:rPr>
        <w:t>שהיתה</w:t>
      </w:r>
      <w:proofErr w:type="spellEnd"/>
      <w:r>
        <w:rPr>
          <w:rFonts w:hint="cs"/>
          <w:b/>
          <w:color w:val="000000"/>
          <w:rtl/>
        </w:rPr>
        <w:t xml:space="preserve"> בשנה החולפת על רקע הקורונה</w:t>
      </w:r>
      <w:r w:rsidRPr="005760AC">
        <w:rPr>
          <w:rFonts w:hint="cs"/>
          <w:b/>
          <w:color w:val="000000"/>
          <w:rtl/>
        </w:rPr>
        <w:t xml:space="preserve">. </w:t>
      </w:r>
    </w:p>
    <w:p w14:paraId="7FCC6F06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rPr>
          <w:color w:val="0070C0"/>
          <w:u w:val="single"/>
        </w:rPr>
      </w:pPr>
    </w:p>
    <w:p w14:paraId="60CC2BE5" w14:textId="17E3D6C0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A6A6A6"/>
        </w:rPr>
      </w:pPr>
      <w:r>
        <w:rPr>
          <w:b/>
          <w:color w:val="000000"/>
          <w:highlight w:val="yellow"/>
          <w:u w:val="single"/>
          <w:rtl/>
        </w:rPr>
        <w:t>הנחייה (</w:t>
      </w:r>
      <w:proofErr w:type="spellStart"/>
      <w:r>
        <w:rPr>
          <w:b/>
          <w:color w:val="000000"/>
          <w:highlight w:val="yellow"/>
          <w:u w:val="single"/>
          <w:rtl/>
        </w:rPr>
        <w:t>דיגי</w:t>
      </w:r>
      <w:proofErr w:type="spellEnd"/>
      <w:r>
        <w:rPr>
          <w:b/>
          <w:color w:val="000000"/>
          <w:highlight w:val="yellow"/>
          <w:u w:val="single"/>
          <w:rtl/>
        </w:rPr>
        <w:t>)</w:t>
      </w:r>
      <w:r>
        <w:rPr>
          <w:color w:val="000000"/>
          <w:highlight w:val="yellow"/>
        </w:rPr>
        <w:t>:</w:t>
      </w:r>
      <w:r>
        <w:rPr>
          <w:color w:val="000000"/>
          <w:rtl/>
        </w:rPr>
        <w:t xml:space="preserve"> יעלו ויבואו </w:t>
      </w:r>
      <w:proofErr w:type="spellStart"/>
      <w:r>
        <w:rPr>
          <w:color w:val="000000"/>
          <w:rtl/>
        </w:rPr>
        <w:t>מדליקי</w:t>
      </w:r>
      <w:proofErr w:type="spellEnd"/>
      <w:r>
        <w:rPr>
          <w:color w:val="000000"/>
          <w:rtl/>
        </w:rPr>
        <w:t xml:space="preserve"> המשואות </w:t>
      </w:r>
      <w:r>
        <w:rPr>
          <w:color w:val="A6A6A6"/>
          <w:rtl/>
        </w:rPr>
        <w:t>(כל מדליק מלווה ע"י בן/בת מצווה</w:t>
      </w:r>
      <w:r>
        <w:rPr>
          <w:rFonts w:hint="cs"/>
          <w:color w:val="A6A6A6"/>
          <w:rtl/>
        </w:rPr>
        <w:t>?</w:t>
      </w:r>
      <w:r>
        <w:rPr>
          <w:color w:val="A6A6A6"/>
          <w:rtl/>
        </w:rPr>
        <w:t>)</w:t>
      </w:r>
    </w:p>
    <w:p w14:paraId="13BCCDA1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A6A6A6"/>
        </w:rPr>
      </w:pPr>
    </w:p>
    <w:p w14:paraId="4D29605F" w14:textId="63212423" w:rsidR="0085497F" w:rsidRDefault="0085497F" w:rsidP="00854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ind w:left="368" w:hanging="375"/>
        <w:rPr>
          <w:u w:val="single"/>
        </w:rPr>
      </w:pPr>
      <w:r>
        <w:rPr>
          <w:rFonts w:hint="cs"/>
          <w:b/>
          <w:color w:val="0070C0"/>
          <w:u w:val="single"/>
          <w:rtl/>
        </w:rPr>
        <w:t>כלבו כפר מנחם- עבדו לילות כימים עם שליחים וצוותים מתנדבים לחלוקת הזמנות למשפחות היישוב בסגר הראשון ומאז מגיעים לכל מבוגר שאינו יכול להגיע באופן עצמאי.</w:t>
      </w:r>
      <w:r>
        <w:rPr>
          <w:b/>
          <w:color w:val="0070C0"/>
          <w:u w:val="single"/>
          <w:rtl/>
        </w:rPr>
        <w:t xml:space="preserve">      </w:t>
      </w:r>
    </w:p>
    <w:p w14:paraId="4762EFE8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ab/>
        <w:t xml:space="preserve">     </w:t>
      </w:r>
      <w:r>
        <w:rPr>
          <w:b/>
          <w:color w:val="000000"/>
          <w:highlight w:val="yellow"/>
          <w:rtl/>
        </w:rPr>
        <w:t>הנחייה (</w:t>
      </w:r>
      <w:r>
        <w:rPr>
          <w:rFonts w:hint="cs"/>
          <w:b/>
          <w:color w:val="000000"/>
          <w:highlight w:val="yellow"/>
          <w:rtl/>
        </w:rPr>
        <w:t>גל</w:t>
      </w:r>
      <w:r>
        <w:rPr>
          <w:b/>
          <w:color w:val="000000"/>
          <w:highlight w:val="yellow"/>
          <w:rtl/>
        </w:rPr>
        <w:t>):</w:t>
      </w:r>
      <w:r>
        <w:rPr>
          <w:color w:val="000000"/>
        </w:rPr>
        <w:t xml:space="preserve">  </w:t>
      </w:r>
      <w:r>
        <w:rPr>
          <w:color w:val="000000"/>
          <w:u w:val="single"/>
          <w:rtl/>
        </w:rPr>
        <w:t xml:space="preserve">להדלקת המשואה הראשונה אני מזמין את </w:t>
      </w:r>
      <w:r>
        <w:rPr>
          <w:rFonts w:hint="cs"/>
          <w:b/>
          <w:color w:val="000000"/>
          <w:u w:val="single"/>
          <w:rtl/>
        </w:rPr>
        <w:t xml:space="preserve">עומר </w:t>
      </w:r>
      <w:proofErr w:type="spellStart"/>
      <w:r>
        <w:rPr>
          <w:rFonts w:hint="cs"/>
          <w:b/>
          <w:color w:val="000000"/>
          <w:u w:val="single"/>
          <w:rtl/>
        </w:rPr>
        <w:t>ברוידא</w:t>
      </w:r>
      <w:proofErr w:type="spellEnd"/>
      <w:r>
        <w:rPr>
          <w:rFonts w:hint="cs"/>
          <w:b/>
          <w:color w:val="000000"/>
          <w:u w:val="single"/>
          <w:rtl/>
        </w:rPr>
        <w:t xml:space="preserve">, מנהל כלבו כפר מנחם </w:t>
      </w:r>
      <w:r>
        <w:rPr>
          <w:color w:val="000000"/>
          <w:u w:val="single"/>
          <w:rtl/>
        </w:rPr>
        <w:t xml:space="preserve">                                                                                                                            </w:t>
      </w:r>
    </w:p>
    <w:p w14:paraId="399A777D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jc w:val="both"/>
        <w:rPr>
          <w:color w:val="FF0000"/>
        </w:rPr>
      </w:pPr>
      <w:r>
        <w:rPr>
          <w:b/>
          <w:color w:val="FF0000"/>
          <w:u w:val="single"/>
        </w:rPr>
        <w:tab/>
      </w:r>
      <w:r>
        <w:rPr>
          <w:color w:val="FF0000"/>
        </w:rPr>
        <w:t xml:space="preserve">      </w:t>
      </w:r>
      <w:r>
        <w:rPr>
          <w:rFonts w:hint="cs"/>
          <w:b/>
          <w:color w:val="FF0000"/>
          <w:rtl/>
        </w:rPr>
        <w:t xml:space="preserve">עומר </w:t>
      </w:r>
      <w:proofErr w:type="spellStart"/>
      <w:r>
        <w:rPr>
          <w:rFonts w:hint="cs"/>
          <w:b/>
          <w:color w:val="FF0000"/>
          <w:rtl/>
        </w:rPr>
        <w:t>ברוידא</w:t>
      </w:r>
      <w:proofErr w:type="spellEnd"/>
      <w:r>
        <w:rPr>
          <w:rFonts w:hint="cs"/>
          <w:b/>
          <w:color w:val="FF0000"/>
          <w:rtl/>
        </w:rPr>
        <w:t>:</w:t>
      </w:r>
      <w:r>
        <w:rPr>
          <w:b/>
          <w:color w:val="FF0000"/>
        </w:rPr>
        <w:t xml:space="preserve"> </w:t>
      </w:r>
    </w:p>
    <w:p w14:paraId="75E6D8F0" w14:textId="62C1B7D5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18"/>
        </w:tabs>
        <w:spacing w:line="276" w:lineRule="auto"/>
        <w:jc w:val="both"/>
        <w:rPr>
          <w:color w:val="000000"/>
          <w:highlight w:val="yellow"/>
        </w:rPr>
      </w:pPr>
      <w:r>
        <w:rPr>
          <w:b/>
          <w:color w:val="FF0000"/>
          <w:rtl/>
        </w:rPr>
        <w:tab/>
        <w:t xml:space="preserve">       אני מדליק משואה זו </w:t>
      </w:r>
      <w:r>
        <w:rPr>
          <w:rFonts w:hint="cs"/>
          <w:b/>
          <w:color w:val="FF0000"/>
          <w:rtl/>
        </w:rPr>
        <w:t>למען אזרחות טובה שיש בה נדיבות</w:t>
      </w:r>
      <w:r w:rsidR="00715D01">
        <w:rPr>
          <w:rFonts w:hint="cs"/>
          <w:b/>
          <w:color w:val="FF0000"/>
          <w:rtl/>
        </w:rPr>
        <w:t>!</w:t>
      </w:r>
    </w:p>
    <w:p w14:paraId="341D69EC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jc w:val="both"/>
        <w:rPr>
          <w:color w:val="000000"/>
          <w:highlight w:val="yellow"/>
        </w:rPr>
      </w:pPr>
    </w:p>
    <w:p w14:paraId="67754A97" w14:textId="6DAE32DC" w:rsidR="0085497F" w:rsidRPr="005760AC" w:rsidRDefault="0085497F" w:rsidP="00854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hanging="727"/>
        <w:rPr>
          <w:b/>
          <w:color w:val="0070C0"/>
          <w:u w:val="single"/>
        </w:rPr>
      </w:pPr>
      <w:r w:rsidRPr="005760AC">
        <w:rPr>
          <w:b/>
          <w:color w:val="0070C0"/>
          <w:u w:val="single"/>
          <w:rtl/>
        </w:rPr>
        <w:t xml:space="preserve">צוות קשישים </w:t>
      </w:r>
      <w:r>
        <w:rPr>
          <w:b/>
          <w:color w:val="0070C0"/>
          <w:u w:val="single"/>
          <w:rtl/>
        </w:rPr>
        <w:t>–</w:t>
      </w:r>
      <w:r w:rsidRPr="005760AC">
        <w:rPr>
          <w:b/>
          <w:color w:val="0070C0"/>
          <w:u w:val="single"/>
          <w:rtl/>
        </w:rPr>
        <w:t xml:space="preserve"> </w:t>
      </w:r>
      <w:r>
        <w:rPr>
          <w:rFonts w:hint="cs"/>
          <w:b/>
          <w:color w:val="0070C0"/>
          <w:u w:val="single"/>
          <w:rtl/>
        </w:rPr>
        <w:t>במהלך תקופת הקורונה, צוות מתנדבים ליווה את מבוגרי הכפר, דאגו לכל לשלומם ולכל צרכיהם.</w:t>
      </w:r>
    </w:p>
    <w:p w14:paraId="19BB641D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000000"/>
        </w:rPr>
      </w:pPr>
    </w:p>
    <w:p w14:paraId="44FC7D88" w14:textId="510E0E61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000000"/>
        </w:rPr>
      </w:pPr>
      <w:r>
        <w:rPr>
          <w:b/>
          <w:color w:val="000000"/>
          <w:highlight w:val="yellow"/>
          <w:rtl/>
        </w:rPr>
        <w:t>הנחייה (</w:t>
      </w:r>
      <w:proofErr w:type="spellStart"/>
      <w:r>
        <w:rPr>
          <w:b/>
          <w:color w:val="000000"/>
          <w:highlight w:val="yellow"/>
          <w:rtl/>
        </w:rPr>
        <w:t>דיגי</w:t>
      </w:r>
      <w:proofErr w:type="spellEnd"/>
      <w:r>
        <w:rPr>
          <w:b/>
          <w:color w:val="000000"/>
          <w:highlight w:val="yellow"/>
          <w:rtl/>
        </w:rPr>
        <w:t>):</w:t>
      </w:r>
      <w:r>
        <w:rPr>
          <w:color w:val="000000"/>
          <w:u w:val="single"/>
          <w:rtl/>
        </w:rPr>
        <w:t xml:space="preserve"> להדלקת המשואה </w:t>
      </w:r>
      <w:proofErr w:type="spellStart"/>
      <w:r>
        <w:rPr>
          <w:color w:val="000000"/>
          <w:u w:val="single"/>
          <w:rtl/>
        </w:rPr>
        <w:t>השניה</w:t>
      </w:r>
      <w:proofErr w:type="spellEnd"/>
      <w:r>
        <w:rPr>
          <w:color w:val="000000"/>
          <w:u w:val="single"/>
          <w:rtl/>
        </w:rPr>
        <w:t xml:space="preserve"> אני מזמינה את </w:t>
      </w:r>
      <w:r>
        <w:rPr>
          <w:rFonts w:hint="cs"/>
          <w:b/>
          <w:color w:val="000000"/>
          <w:u w:val="single"/>
          <w:rtl/>
        </w:rPr>
        <w:t>ליאורה בר לב</w:t>
      </w:r>
      <w:r>
        <w:rPr>
          <w:color w:val="000000"/>
          <w:u w:val="single"/>
          <w:rtl/>
        </w:rPr>
        <w:t>,</w:t>
      </w:r>
      <w:r>
        <w:rPr>
          <w:rFonts w:hint="cs"/>
          <w:color w:val="000000"/>
          <w:u w:val="single"/>
          <w:rtl/>
        </w:rPr>
        <w:t xml:space="preserve"> חברת צוות הקשישים</w:t>
      </w:r>
      <w:r>
        <w:rPr>
          <w:color w:val="000000"/>
          <w:u w:val="single"/>
          <w:rtl/>
        </w:rPr>
        <w:t xml:space="preserve">                                                                                   </w:t>
      </w:r>
    </w:p>
    <w:p w14:paraId="3C7A1F27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  <w:r w:rsidRPr="005760AC">
        <w:rPr>
          <w:b/>
          <w:color w:val="FF0000"/>
          <w:rtl/>
        </w:rPr>
        <w:t>ליאורה בר לב</w:t>
      </w:r>
      <w:r>
        <w:rPr>
          <w:rFonts w:hint="cs"/>
          <w:color w:val="FF0000"/>
          <w:rtl/>
        </w:rPr>
        <w:t>:</w:t>
      </w:r>
    </w:p>
    <w:p w14:paraId="3409E38D" w14:textId="7524610E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  <w:r>
        <w:rPr>
          <w:rFonts w:hint="cs"/>
          <w:b/>
          <w:color w:val="FF0000"/>
          <w:rtl/>
        </w:rPr>
        <w:t>אני מדליקה משואה זו למען הכבוד והעזרה ההדדית בין הדורות</w:t>
      </w:r>
      <w:r w:rsidR="00715D01">
        <w:rPr>
          <w:rFonts w:hint="cs"/>
          <w:b/>
          <w:color w:val="FF0000"/>
          <w:rtl/>
        </w:rPr>
        <w:t>!</w:t>
      </w:r>
    </w:p>
    <w:p w14:paraId="29F99565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</w:p>
    <w:p w14:paraId="7ECA5AA7" w14:textId="1BE593AF" w:rsidR="0085497F" w:rsidRPr="0085497F" w:rsidRDefault="0085497F" w:rsidP="00854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left="418" w:hanging="727"/>
        <w:jc w:val="both"/>
        <w:rPr>
          <w:color w:val="000000"/>
        </w:rPr>
      </w:pPr>
      <w:r w:rsidRPr="0085497F">
        <w:rPr>
          <w:rFonts w:hint="cs"/>
          <w:b/>
          <w:color w:val="0070C0"/>
          <w:u w:val="single"/>
          <w:rtl/>
        </w:rPr>
        <w:t xml:space="preserve">צוות המטבח- חדר האוכל מהווה מקום מפגש מרכזי בכפר מנחם. בימי הקורונה עבד צוות המטבח למען כולנו, גם בימים בהם כל יתר ענפי המזון במשק נסגרו. בכל יום ניתן היה לראות קפסולות- קפסולות יושבות יחד על הדשא הגדול ואוכלות את ארוחת הצהריים. </w:t>
      </w:r>
    </w:p>
    <w:p w14:paraId="515F539A" w14:textId="77777777" w:rsidR="0085497F" w:rsidRP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left="418"/>
        <w:jc w:val="both"/>
        <w:rPr>
          <w:color w:val="000000"/>
        </w:rPr>
      </w:pPr>
    </w:p>
    <w:p w14:paraId="3404B174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000000"/>
        </w:rPr>
      </w:pPr>
      <w:r>
        <w:rPr>
          <w:b/>
          <w:color w:val="000000"/>
          <w:highlight w:val="yellow"/>
          <w:rtl/>
        </w:rPr>
        <w:t>הנחייה (</w:t>
      </w:r>
      <w:r>
        <w:rPr>
          <w:rFonts w:hint="cs"/>
          <w:b/>
          <w:color w:val="000000"/>
          <w:highlight w:val="yellow"/>
          <w:rtl/>
        </w:rPr>
        <w:t>גל</w:t>
      </w:r>
      <w:r>
        <w:rPr>
          <w:b/>
          <w:color w:val="000000"/>
          <w:highlight w:val="yellow"/>
          <w:rtl/>
        </w:rPr>
        <w:t>):</w:t>
      </w:r>
      <w:r>
        <w:rPr>
          <w:color w:val="000000"/>
          <w:u w:val="single"/>
          <w:rtl/>
        </w:rPr>
        <w:t xml:space="preserve"> להדלקת המשואה השלישית אני מזמין את </w:t>
      </w:r>
      <w:r w:rsidRPr="00206FFF">
        <w:rPr>
          <w:rFonts w:hint="cs"/>
          <w:b/>
          <w:color w:val="000000"/>
          <w:u w:val="single"/>
          <w:rtl/>
        </w:rPr>
        <w:t>יוסי יוריש</w:t>
      </w:r>
      <w:r w:rsidRPr="00206FFF">
        <w:rPr>
          <w:rFonts w:hint="cs"/>
          <w:color w:val="000000"/>
          <w:u w:val="single"/>
          <w:rtl/>
        </w:rPr>
        <w:t>, מנהל חדר האוכל</w:t>
      </w:r>
      <w:r>
        <w:rPr>
          <w:rFonts w:hint="cs"/>
          <w:color w:val="000000"/>
          <w:rtl/>
        </w:rPr>
        <w:t xml:space="preserve"> </w:t>
      </w:r>
    </w:p>
    <w:p w14:paraId="5F9A60A5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b/>
          <w:color w:val="FF0000"/>
          <w:rtl/>
        </w:rPr>
      </w:pPr>
      <w:r w:rsidRPr="0085497F">
        <w:rPr>
          <w:rFonts w:hint="cs"/>
          <w:b/>
          <w:color w:val="FF0000"/>
          <w:rtl/>
        </w:rPr>
        <w:t>יוסי יוריש:</w:t>
      </w:r>
      <w:r>
        <w:rPr>
          <w:rFonts w:hint="cs"/>
          <w:color w:val="FF0000"/>
          <w:rtl/>
        </w:rPr>
        <w:t xml:space="preserve"> </w:t>
      </w:r>
    </w:p>
    <w:p w14:paraId="4E2C63CA" w14:textId="331BD0EB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  <w:r>
        <w:rPr>
          <w:b/>
          <w:color w:val="FF0000"/>
          <w:rtl/>
        </w:rPr>
        <w:t xml:space="preserve">אני מדליק משואה זו </w:t>
      </w:r>
      <w:r>
        <w:rPr>
          <w:rFonts w:hint="cs"/>
          <w:b/>
          <w:color w:val="FF0000"/>
          <w:rtl/>
        </w:rPr>
        <w:t>להמשך רוח הנתינה ביישוב ובחברה כולה</w:t>
      </w:r>
      <w:r w:rsidR="00715D01">
        <w:rPr>
          <w:rFonts w:hint="cs"/>
          <w:color w:val="FF0000"/>
          <w:rtl/>
        </w:rPr>
        <w:t>!</w:t>
      </w:r>
    </w:p>
    <w:p w14:paraId="61BDAC39" w14:textId="5117092B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b/>
          <w:color w:val="FF0000"/>
          <w:rtl/>
        </w:rPr>
      </w:pPr>
    </w:p>
    <w:p w14:paraId="7BC7A8BC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rPr>
          <w:color w:val="000000"/>
          <w:u w:val="single"/>
        </w:rPr>
      </w:pPr>
    </w:p>
    <w:p w14:paraId="3D52F6BB" w14:textId="449FD54E" w:rsidR="0085497F" w:rsidRPr="00E702B8" w:rsidRDefault="0085497F" w:rsidP="00E70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hanging="727"/>
        <w:rPr>
          <w:b/>
          <w:color w:val="0070C0"/>
          <w:u w:val="single"/>
        </w:rPr>
      </w:pPr>
      <w:r w:rsidRPr="0085497F">
        <w:rPr>
          <w:rFonts w:hint="cs"/>
          <w:b/>
          <w:color w:val="0070C0"/>
          <w:u w:val="single"/>
          <w:rtl/>
        </w:rPr>
        <w:lastRenderedPageBreak/>
        <w:t>צוות מתנדבים-</w:t>
      </w:r>
      <w:r>
        <w:rPr>
          <w:rFonts w:hint="cs"/>
          <w:rtl/>
        </w:rPr>
        <w:t xml:space="preserve"> </w:t>
      </w:r>
      <w:r w:rsidRPr="00715D01">
        <w:rPr>
          <w:rFonts w:hint="cs"/>
          <w:b/>
          <w:color w:val="0070C0"/>
          <w:u w:val="single"/>
          <w:rtl/>
        </w:rPr>
        <w:t>בראשית ימי הקורונה קם צוות מ</w:t>
      </w:r>
      <w:r w:rsidR="00E702B8">
        <w:rPr>
          <w:rFonts w:hint="cs"/>
          <w:b/>
          <w:color w:val="0070C0"/>
          <w:u w:val="single"/>
          <w:rtl/>
        </w:rPr>
        <w:t>תנדבים שסייע באופן קבוע לכלל תושבי היישוב במענה לצרכים אשר התפתחו בתקופת מורכבת זו.</w:t>
      </w:r>
      <w:r w:rsidRPr="00E702B8">
        <w:rPr>
          <w:rFonts w:hint="cs"/>
          <w:b/>
          <w:color w:val="0070C0"/>
          <w:u w:val="single"/>
          <w:rtl/>
        </w:rPr>
        <w:t xml:space="preserve"> </w:t>
      </w:r>
    </w:p>
    <w:p w14:paraId="4602048A" w14:textId="77777777" w:rsidR="0085497F" w:rsidRP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left="720"/>
        <w:rPr>
          <w:color w:val="000000"/>
        </w:rPr>
      </w:pPr>
    </w:p>
    <w:p w14:paraId="32D04950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000000"/>
        </w:rPr>
      </w:pPr>
      <w:r>
        <w:rPr>
          <w:b/>
          <w:color w:val="000000"/>
          <w:highlight w:val="yellow"/>
          <w:rtl/>
        </w:rPr>
        <w:t>הנחייה (</w:t>
      </w:r>
      <w:proofErr w:type="spellStart"/>
      <w:r>
        <w:rPr>
          <w:b/>
          <w:color w:val="000000"/>
          <w:highlight w:val="yellow"/>
          <w:rtl/>
        </w:rPr>
        <w:t>דיגי</w:t>
      </w:r>
      <w:proofErr w:type="spellEnd"/>
      <w:r>
        <w:rPr>
          <w:b/>
          <w:color w:val="000000"/>
          <w:highlight w:val="yellow"/>
          <w:rtl/>
        </w:rPr>
        <w:t>):</w:t>
      </w:r>
      <w:r>
        <w:rPr>
          <w:color w:val="000000"/>
          <w:u w:val="single"/>
          <w:rtl/>
        </w:rPr>
        <w:t xml:space="preserve"> להדלקת המשואה הרביעית אני מזמינה את </w:t>
      </w:r>
      <w:r>
        <w:rPr>
          <w:rFonts w:hint="cs"/>
          <w:b/>
          <w:color w:val="000000"/>
          <w:u w:val="single"/>
          <w:rtl/>
        </w:rPr>
        <w:t>טל צוק, רכז המנדבים ביישוב</w:t>
      </w:r>
    </w:p>
    <w:p w14:paraId="4405EE7F" w14:textId="77777777" w:rsidR="0085497F" w:rsidRP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FF0000"/>
        </w:rPr>
      </w:pPr>
      <w:r w:rsidRPr="0085497F">
        <w:rPr>
          <w:rFonts w:hint="cs"/>
          <w:b/>
          <w:color w:val="FF0000"/>
          <w:rtl/>
        </w:rPr>
        <w:t>טל צוק:</w:t>
      </w:r>
    </w:p>
    <w:p w14:paraId="329B5FC5" w14:textId="20247EA9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FF0000"/>
        </w:rPr>
      </w:pPr>
      <w:r>
        <w:rPr>
          <w:rFonts w:hint="cs"/>
          <w:b/>
          <w:color w:val="FF0000"/>
          <w:rtl/>
        </w:rPr>
        <w:t>אני מדליק משואה זו למען המשך קיומה של רוח ההתנדבות</w:t>
      </w:r>
      <w:r w:rsidR="00715D01">
        <w:rPr>
          <w:rFonts w:hint="cs"/>
          <w:b/>
          <w:color w:val="FF0000"/>
          <w:rtl/>
        </w:rPr>
        <w:t xml:space="preserve"> במחוזותינו ובחברה בכלל!</w:t>
      </w:r>
    </w:p>
    <w:p w14:paraId="41FFD892" w14:textId="61E54C91" w:rsidR="0085497F" w:rsidRPr="00715D01" w:rsidRDefault="00715D01" w:rsidP="00715D01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jc w:val="both"/>
        <w:rPr>
          <w:b/>
          <w:color w:val="0070C0"/>
          <w:u w:val="single"/>
          <w:rtl/>
        </w:rPr>
      </w:pPr>
      <w:r w:rsidRPr="00715D01">
        <w:rPr>
          <w:rFonts w:hint="cs"/>
          <w:color w:val="4472C4" w:themeColor="accent1"/>
          <w:rtl/>
        </w:rPr>
        <w:t>5</w:t>
      </w:r>
      <w:r w:rsidRPr="00715D01">
        <w:rPr>
          <w:rFonts w:hint="cs"/>
          <w:b/>
          <w:color w:val="0070C0"/>
          <w:u w:val="single"/>
          <w:rtl/>
        </w:rPr>
        <w:t>)</w:t>
      </w:r>
      <w:r w:rsidR="0085497F" w:rsidRPr="00715D01">
        <w:rPr>
          <w:b/>
          <w:color w:val="0070C0"/>
          <w:u w:val="single"/>
        </w:rPr>
        <w:t xml:space="preserve"> </w:t>
      </w:r>
      <w:r w:rsidR="0085497F">
        <w:rPr>
          <w:color w:val="000000"/>
        </w:rPr>
        <w:t xml:space="preserve">    </w:t>
      </w:r>
      <w:r>
        <w:rPr>
          <w:rFonts w:hint="cs"/>
          <w:b/>
          <w:color w:val="0070C0"/>
          <w:u w:val="single"/>
          <w:rtl/>
        </w:rPr>
        <w:t>צוו</w:t>
      </w:r>
      <w:r w:rsidR="0085497F">
        <w:rPr>
          <w:rFonts w:hint="cs"/>
          <w:b/>
          <w:color w:val="0070C0"/>
          <w:u w:val="single"/>
          <w:rtl/>
        </w:rPr>
        <w:t>ת בריאות-</w:t>
      </w:r>
      <w:r w:rsidRPr="00715D01">
        <w:rPr>
          <w:rFonts w:hint="cs"/>
          <w:b/>
          <w:color w:val="0070C0"/>
          <w:u w:val="single"/>
          <w:rtl/>
        </w:rPr>
        <w:t xml:space="preserve"> השנה החולפת הדגישה את חשיבות הבריאות הטובה לאיכות חיינו מצעיר ועד זקן</w:t>
      </w:r>
    </w:p>
    <w:p w14:paraId="0F24362E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720"/>
        <w:rPr>
          <w:color w:val="000000"/>
        </w:rPr>
      </w:pPr>
    </w:p>
    <w:p w14:paraId="7B3F2DB7" w14:textId="77777777" w:rsidR="0085497F" w:rsidRPr="00715D01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b/>
          <w:u w:val="single"/>
        </w:rPr>
      </w:pPr>
      <w:r>
        <w:rPr>
          <w:b/>
          <w:color w:val="000000"/>
          <w:highlight w:val="yellow"/>
          <w:rtl/>
        </w:rPr>
        <w:t xml:space="preserve">הנחייה </w:t>
      </w:r>
      <w:r w:rsidRPr="00206FFF">
        <w:rPr>
          <w:b/>
          <w:color w:val="000000"/>
          <w:highlight w:val="yellow"/>
          <w:rtl/>
        </w:rPr>
        <w:t>(</w:t>
      </w:r>
      <w:r w:rsidRPr="00206FFF">
        <w:rPr>
          <w:rFonts w:hint="cs"/>
          <w:color w:val="000000"/>
          <w:highlight w:val="yellow"/>
          <w:u w:val="single"/>
          <w:rtl/>
        </w:rPr>
        <w:t>גל</w:t>
      </w:r>
      <w:r w:rsidRPr="00715D01">
        <w:rPr>
          <w:rFonts w:hint="cs"/>
          <w:highlight w:val="yellow"/>
          <w:u w:val="single"/>
          <w:rtl/>
        </w:rPr>
        <w:t>):</w:t>
      </w:r>
      <w:r w:rsidRPr="00715D01">
        <w:rPr>
          <w:rFonts w:hint="cs"/>
          <w:u w:val="single"/>
          <w:rtl/>
        </w:rPr>
        <w:t xml:space="preserve"> </w:t>
      </w:r>
      <w:r w:rsidRPr="00715D01">
        <w:rPr>
          <w:u w:val="single"/>
          <w:rtl/>
        </w:rPr>
        <w:t xml:space="preserve"> </w:t>
      </w:r>
      <w:r w:rsidRPr="00715D01">
        <w:rPr>
          <w:b/>
          <w:u w:val="single"/>
          <w:rtl/>
        </w:rPr>
        <w:t xml:space="preserve">להדלקת המשואה החמישית אני מזמין את </w:t>
      </w:r>
      <w:r w:rsidRPr="00715D01">
        <w:rPr>
          <w:rFonts w:hint="cs"/>
          <w:b/>
          <w:u w:val="single"/>
          <w:rtl/>
        </w:rPr>
        <w:t xml:space="preserve">דני </w:t>
      </w:r>
      <w:proofErr w:type="spellStart"/>
      <w:r w:rsidRPr="00715D01">
        <w:rPr>
          <w:rFonts w:hint="cs"/>
          <w:b/>
          <w:u w:val="single"/>
          <w:rtl/>
        </w:rPr>
        <w:t>אלבירט</w:t>
      </w:r>
      <w:proofErr w:type="spellEnd"/>
      <w:r w:rsidRPr="00715D01">
        <w:rPr>
          <w:rFonts w:hint="cs"/>
          <w:b/>
          <w:u w:val="single"/>
          <w:rtl/>
        </w:rPr>
        <w:t>, רופא הכפר</w:t>
      </w:r>
    </w:p>
    <w:p w14:paraId="7632CAFD" w14:textId="77777777" w:rsidR="0085497F" w:rsidRPr="00715D01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FF0000"/>
        </w:rPr>
      </w:pPr>
      <w:r w:rsidRPr="00715D01">
        <w:rPr>
          <w:rFonts w:hint="cs"/>
          <w:b/>
          <w:color w:val="FF0000"/>
          <w:rtl/>
        </w:rPr>
        <w:t xml:space="preserve">דני </w:t>
      </w:r>
      <w:proofErr w:type="spellStart"/>
      <w:r w:rsidRPr="00715D01">
        <w:rPr>
          <w:rFonts w:hint="cs"/>
          <w:b/>
          <w:color w:val="FF0000"/>
          <w:rtl/>
        </w:rPr>
        <w:t>אלבירט</w:t>
      </w:r>
      <w:proofErr w:type="spellEnd"/>
      <w:r w:rsidRPr="00715D01">
        <w:rPr>
          <w:rFonts w:hint="cs"/>
          <w:b/>
          <w:color w:val="FF0000"/>
          <w:rtl/>
        </w:rPr>
        <w:t>:</w:t>
      </w:r>
    </w:p>
    <w:p w14:paraId="15A24380" w14:textId="66918B00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FF0000"/>
        </w:rPr>
      </w:pPr>
      <w:r>
        <w:rPr>
          <w:rFonts w:hint="cs"/>
          <w:b/>
          <w:color w:val="FF0000"/>
          <w:rtl/>
        </w:rPr>
        <w:t>אני מדליק משואה זו</w:t>
      </w:r>
      <w:r w:rsidR="00715D01">
        <w:rPr>
          <w:rFonts w:hint="cs"/>
          <w:color w:val="FF0000"/>
          <w:rtl/>
        </w:rPr>
        <w:t xml:space="preserve"> למען חיים איכותיים </w:t>
      </w:r>
      <w:r w:rsidR="00036B57">
        <w:rPr>
          <w:rFonts w:hint="cs"/>
          <w:color w:val="FF0000"/>
          <w:rtl/>
        </w:rPr>
        <w:t xml:space="preserve">ובריאים </w:t>
      </w:r>
      <w:r w:rsidR="00715D01">
        <w:rPr>
          <w:rFonts w:hint="cs"/>
          <w:color w:val="FF0000"/>
          <w:rtl/>
        </w:rPr>
        <w:t>לעם ישראל ולעמי העולם!</w:t>
      </w:r>
    </w:p>
    <w:p w14:paraId="2A6E58DA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jc w:val="both"/>
        <w:rPr>
          <w:color w:val="FF0000"/>
        </w:rPr>
      </w:pPr>
    </w:p>
    <w:p w14:paraId="66535E03" w14:textId="29DAD3D8" w:rsidR="0085497F" w:rsidRPr="00715D01" w:rsidRDefault="0085497F" w:rsidP="00715D0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0" w:line="276" w:lineRule="auto"/>
        <w:ind w:left="368" w:hanging="426"/>
        <w:rPr>
          <w:color w:val="4472C4" w:themeColor="accent1"/>
        </w:rPr>
      </w:pPr>
      <w:r w:rsidRPr="00715D01">
        <w:rPr>
          <w:rFonts w:hint="cs"/>
          <w:b/>
          <w:color w:val="0070C0"/>
          <w:u w:val="single"/>
          <w:rtl/>
        </w:rPr>
        <w:t>צוות קורונה</w:t>
      </w:r>
      <w:r w:rsidRPr="00715D01">
        <w:rPr>
          <w:rFonts w:hint="cs"/>
          <w:b/>
          <w:color w:val="4472C4" w:themeColor="accent1"/>
          <w:u w:val="single"/>
          <w:rtl/>
        </w:rPr>
        <w:t xml:space="preserve">- </w:t>
      </w:r>
      <w:r w:rsidR="00715D01" w:rsidRPr="00715D01">
        <w:rPr>
          <w:rFonts w:hint="cs"/>
          <w:color w:val="4472C4" w:themeColor="accent1"/>
          <w:rtl/>
        </w:rPr>
        <w:t xml:space="preserve">שניצח על כל התזמורת </w:t>
      </w:r>
      <w:proofErr w:type="spellStart"/>
      <w:r w:rsidR="00715D01" w:rsidRPr="00715D01">
        <w:rPr>
          <w:rFonts w:hint="cs"/>
          <w:color w:val="4472C4" w:themeColor="accent1"/>
          <w:rtl/>
        </w:rPr>
        <w:t>המגוייסת</w:t>
      </w:r>
      <w:proofErr w:type="spellEnd"/>
      <w:r w:rsidR="00715D01" w:rsidRPr="00715D01">
        <w:rPr>
          <w:rFonts w:hint="cs"/>
          <w:color w:val="4472C4" w:themeColor="accent1"/>
          <w:rtl/>
        </w:rPr>
        <w:t xml:space="preserve"> שהוצגה עד כה. דאגו לעשות את הסדר בבליל המידע שהגיע מכל עבר, שהנחו את כל הגופים כיצד ניתן לפעול ומהם הכללים להתקהלות בכל שלב לאורך השנה. </w:t>
      </w:r>
    </w:p>
    <w:p w14:paraId="274A897C" w14:textId="77777777" w:rsidR="0085497F" w:rsidRPr="00715D01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720"/>
        <w:rPr>
          <w:color w:val="4472C4" w:themeColor="accent1"/>
        </w:rPr>
      </w:pPr>
    </w:p>
    <w:p w14:paraId="71891F34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000000"/>
        </w:rPr>
      </w:pPr>
      <w:r>
        <w:rPr>
          <w:b/>
          <w:color w:val="000000"/>
          <w:highlight w:val="yellow"/>
          <w:rtl/>
        </w:rPr>
        <w:t>הנחייה (</w:t>
      </w:r>
      <w:proofErr w:type="spellStart"/>
      <w:r>
        <w:rPr>
          <w:b/>
          <w:color w:val="000000"/>
          <w:highlight w:val="yellow"/>
          <w:rtl/>
        </w:rPr>
        <w:t>דיגי</w:t>
      </w:r>
      <w:proofErr w:type="spellEnd"/>
      <w:r>
        <w:rPr>
          <w:b/>
          <w:color w:val="000000"/>
          <w:highlight w:val="yellow"/>
          <w:rtl/>
        </w:rPr>
        <w:t>):</w:t>
      </w:r>
      <w:r>
        <w:rPr>
          <w:color w:val="000000"/>
          <w:u w:val="single"/>
          <w:rtl/>
        </w:rPr>
        <w:t xml:space="preserve"> להדלקת המשואה השישית אני מזמינה </w:t>
      </w:r>
      <w:r>
        <w:rPr>
          <w:b/>
          <w:color w:val="000000"/>
          <w:u w:val="single"/>
          <w:rtl/>
        </w:rPr>
        <w:t xml:space="preserve">את </w:t>
      </w:r>
      <w:r>
        <w:rPr>
          <w:rFonts w:hint="cs"/>
          <w:b/>
          <w:color w:val="000000"/>
          <w:u w:val="single"/>
          <w:rtl/>
        </w:rPr>
        <w:t xml:space="preserve">אביב </w:t>
      </w:r>
      <w:proofErr w:type="spellStart"/>
      <w:r>
        <w:rPr>
          <w:rFonts w:hint="cs"/>
          <w:b/>
          <w:color w:val="000000"/>
          <w:u w:val="single"/>
          <w:rtl/>
        </w:rPr>
        <w:t>קוחל</w:t>
      </w:r>
      <w:proofErr w:type="spellEnd"/>
      <w:r>
        <w:rPr>
          <w:rFonts w:hint="cs"/>
          <w:b/>
          <w:color w:val="000000"/>
          <w:u w:val="single"/>
          <w:rtl/>
        </w:rPr>
        <w:t>, כמי שהקים את הצוות בראשית ימי הקורונה.</w:t>
      </w:r>
    </w:p>
    <w:p w14:paraId="074FB76F" w14:textId="77777777" w:rsidR="0085497F" w:rsidRPr="00715D01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  <w:r w:rsidRPr="00715D01">
        <w:rPr>
          <w:rFonts w:hint="cs"/>
          <w:b/>
          <w:color w:val="FF0000"/>
          <w:rtl/>
        </w:rPr>
        <w:t xml:space="preserve">אביב </w:t>
      </w:r>
      <w:proofErr w:type="spellStart"/>
      <w:r w:rsidRPr="00715D01">
        <w:rPr>
          <w:rFonts w:hint="cs"/>
          <w:b/>
          <w:color w:val="FF0000"/>
          <w:rtl/>
        </w:rPr>
        <w:t>קוחל</w:t>
      </w:r>
      <w:proofErr w:type="spellEnd"/>
      <w:r w:rsidRPr="00715D01">
        <w:rPr>
          <w:rFonts w:hint="cs"/>
          <w:b/>
          <w:color w:val="FF0000"/>
          <w:rtl/>
        </w:rPr>
        <w:t>:</w:t>
      </w:r>
    </w:p>
    <w:p w14:paraId="183CDED0" w14:textId="08C2421D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ind w:left="418"/>
        <w:rPr>
          <w:color w:val="FF0000"/>
        </w:rPr>
      </w:pPr>
      <w:r>
        <w:rPr>
          <w:rFonts w:hint="cs"/>
          <w:b/>
          <w:color w:val="FF0000"/>
          <w:rtl/>
        </w:rPr>
        <w:t xml:space="preserve">אני מדליק משואה זו </w:t>
      </w:r>
      <w:r w:rsidR="00715D01">
        <w:rPr>
          <w:rFonts w:hint="cs"/>
          <w:color w:val="FF0000"/>
          <w:rtl/>
        </w:rPr>
        <w:t>למען החזרה לשגרה ברוכה בהקדם!</w:t>
      </w:r>
    </w:p>
    <w:p w14:paraId="36C79625" w14:textId="77777777" w:rsidR="00715D01" w:rsidRPr="00715D01" w:rsidRDefault="00715D01" w:rsidP="00715D01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after="200" w:line="276" w:lineRule="auto"/>
        <w:ind w:left="720"/>
        <w:rPr>
          <w:u w:val="single"/>
        </w:rPr>
      </w:pPr>
    </w:p>
    <w:p w14:paraId="719A9310" w14:textId="6F02DB43" w:rsidR="0085497F" w:rsidRPr="00715D01" w:rsidRDefault="0085497F" w:rsidP="00715D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before="280" w:after="280" w:line="360" w:lineRule="auto"/>
        <w:ind w:left="368" w:hanging="375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</w:pPr>
      <w:r w:rsidRPr="00715D01">
        <w:rPr>
          <w:rFonts w:hint="cs"/>
          <w:b/>
          <w:color w:val="0070C0"/>
          <w:u w:val="single"/>
          <w:rtl/>
        </w:rPr>
        <w:t xml:space="preserve">הורי ילדי מערכת </w:t>
      </w:r>
      <w:r w:rsidRPr="00715D01">
        <w:rPr>
          <w:rFonts w:hint="cs"/>
          <w:b/>
          <w:color w:val="4472C4" w:themeColor="accent1"/>
          <w:u w:val="single"/>
          <w:rtl/>
        </w:rPr>
        <w:t>החינוך</w:t>
      </w:r>
      <w:r w:rsidR="00715D01" w:rsidRPr="00715D01">
        <w:rPr>
          <w:rFonts w:hint="cs"/>
          <w:color w:val="4472C4" w:themeColor="accent1"/>
          <w:u w:val="single"/>
          <w:rtl/>
        </w:rPr>
        <w:t xml:space="preserve">- </w:t>
      </w:r>
      <w:r w:rsidRPr="00715D01">
        <w:rPr>
          <w:rFonts w:ascii="Arial" w:eastAsia="Arial" w:hAnsi="Arial" w:cs="Arial" w:hint="cs"/>
          <w:color w:val="4472C4" w:themeColor="accent1"/>
          <w:rtl/>
        </w:rPr>
        <w:t xml:space="preserve">בימים של קורונה, מצאו עצמם הורי ילדי מערכת החינוך עם ילדיהם </w:t>
      </w:r>
      <w:r w:rsidR="00715D01">
        <w:rPr>
          <w:rFonts w:ascii="Arial" w:eastAsia="Arial" w:hAnsi="Arial" w:cs="Arial" w:hint="cs"/>
          <w:color w:val="4472C4" w:themeColor="accent1"/>
          <w:rtl/>
        </w:rPr>
        <w:t xml:space="preserve">                      </w:t>
      </w:r>
      <w:r w:rsidR="00715D01">
        <w:rPr>
          <w:rFonts w:ascii="Times New Roman" w:eastAsia="Times New Roman" w:hAnsi="Times New Roman" w:cs="Times New Roman" w:hint="cs"/>
          <w:color w:val="4472C4" w:themeColor="accent1"/>
          <w:sz w:val="24"/>
          <w:szCs w:val="24"/>
          <w:u w:val="single"/>
          <w:rtl/>
        </w:rPr>
        <w:t xml:space="preserve">  </w:t>
      </w:r>
      <w:r w:rsidRPr="00715D01">
        <w:rPr>
          <w:rFonts w:ascii="Arial" w:eastAsia="Arial" w:hAnsi="Arial" w:cs="Arial" w:hint="cs"/>
          <w:color w:val="4472C4" w:themeColor="accent1"/>
          <w:rtl/>
        </w:rPr>
        <w:t>שעות רבות בבית, ללא סיוע של סבים וסבתות עליהם שמרנו מכל משמר.</w:t>
      </w:r>
    </w:p>
    <w:p w14:paraId="5208AE71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168"/>
        </w:tabs>
        <w:spacing w:after="200" w:line="276" w:lineRule="auto"/>
        <w:ind w:left="418" w:hanging="418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</w:rPr>
        <w:t xml:space="preserve">       </w:t>
      </w:r>
      <w:r>
        <w:rPr>
          <w:b/>
          <w:color w:val="000000"/>
          <w:highlight w:val="yellow"/>
          <w:rtl/>
        </w:rPr>
        <w:t>הנחייה (</w:t>
      </w:r>
      <w:r>
        <w:rPr>
          <w:rFonts w:hint="cs"/>
          <w:b/>
          <w:color w:val="000000"/>
          <w:highlight w:val="yellow"/>
          <w:rtl/>
        </w:rPr>
        <w:t>גל</w:t>
      </w:r>
      <w:r>
        <w:rPr>
          <w:b/>
          <w:color w:val="000000"/>
          <w:highlight w:val="yellow"/>
          <w:rtl/>
        </w:rPr>
        <w:t>):</w:t>
      </w:r>
      <w:r>
        <w:rPr>
          <w:color w:val="000000"/>
          <w:u w:val="single"/>
          <w:rtl/>
        </w:rPr>
        <w:t xml:space="preserve"> להדלקת המשואה השביעית אני מזמין את </w:t>
      </w:r>
      <w:r>
        <w:rPr>
          <w:rFonts w:hint="cs"/>
          <w:b/>
          <w:color w:val="000000"/>
          <w:u w:val="single"/>
          <w:rtl/>
        </w:rPr>
        <w:t xml:space="preserve">גלית יעקובי, </w:t>
      </w:r>
      <w:proofErr w:type="spellStart"/>
      <w:r>
        <w:rPr>
          <w:rFonts w:hint="cs"/>
          <w:b/>
          <w:color w:val="000000"/>
          <w:u w:val="single"/>
          <w:rtl/>
        </w:rPr>
        <w:t>אמא</w:t>
      </w:r>
      <w:proofErr w:type="spellEnd"/>
      <w:r>
        <w:rPr>
          <w:rFonts w:hint="cs"/>
          <w:b/>
          <w:color w:val="000000"/>
          <w:u w:val="single"/>
          <w:rtl/>
        </w:rPr>
        <w:t xml:space="preserve"> ל-5 ילדים במערכת החינוך.</w:t>
      </w:r>
    </w:p>
    <w:p w14:paraId="321918F7" w14:textId="77777777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  <w:u w:val="single"/>
        </w:rPr>
      </w:pPr>
      <w:r>
        <w:rPr>
          <w:rFonts w:hint="cs"/>
          <w:b/>
          <w:color w:val="FF0000"/>
          <w:u w:val="single"/>
          <w:rtl/>
        </w:rPr>
        <w:t>גלית יעקובי:</w:t>
      </w:r>
    </w:p>
    <w:p w14:paraId="07DF9580" w14:textId="2868912B" w:rsidR="0085497F" w:rsidRDefault="0085497F" w:rsidP="0085497F">
      <w:pPr>
        <w:pBdr>
          <w:top w:val="nil"/>
          <w:left w:val="nil"/>
          <w:bottom w:val="nil"/>
          <w:right w:val="nil"/>
          <w:between w:val="nil"/>
        </w:pBdr>
        <w:tabs>
          <w:tab w:val="right" w:pos="429"/>
        </w:tabs>
        <w:spacing w:line="276" w:lineRule="auto"/>
        <w:ind w:left="418"/>
        <w:rPr>
          <w:color w:val="FF0000"/>
        </w:rPr>
      </w:pPr>
      <w:r>
        <w:rPr>
          <w:rFonts w:hint="cs"/>
          <w:b/>
          <w:color w:val="FF0000"/>
          <w:rtl/>
        </w:rPr>
        <w:t>אני מדליקה משואה זו למען בריאות נפש תקינה לכל ההורים ששרדו את ימי הקורונה עם הילדים בבית</w:t>
      </w:r>
      <w:r w:rsidR="00517DA6">
        <w:rPr>
          <w:rFonts w:hint="cs"/>
          <w:b/>
          <w:color w:val="FF0000"/>
          <w:rtl/>
        </w:rPr>
        <w:t>!</w:t>
      </w:r>
    </w:p>
    <w:p w14:paraId="37BBEDBC" w14:textId="46572BCF" w:rsidR="00407551" w:rsidRPr="0085497F" w:rsidRDefault="00407551" w:rsidP="00407551">
      <w:pPr>
        <w:rPr>
          <w:sz w:val="28"/>
          <w:szCs w:val="28"/>
        </w:rPr>
      </w:pPr>
      <w:bookmarkStart w:id="0" w:name="_GoBack"/>
      <w:bookmarkEnd w:id="0"/>
    </w:p>
    <w:sectPr w:rsidR="00407551" w:rsidRPr="0085497F" w:rsidSect="00E55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2B0"/>
    <w:multiLevelType w:val="hybridMultilevel"/>
    <w:tmpl w:val="4F9CA016"/>
    <w:lvl w:ilvl="0" w:tplc="06B24E68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CCF"/>
    <w:multiLevelType w:val="multilevel"/>
    <w:tmpl w:val="1CFA1FB8"/>
    <w:lvl w:ilvl="0">
      <w:start w:val="1"/>
      <w:numFmt w:val="decimal"/>
      <w:lvlText w:val="%1)"/>
      <w:lvlJc w:val="left"/>
      <w:pPr>
        <w:ind w:left="720" w:hanging="360"/>
      </w:pPr>
      <w:rPr>
        <w:b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4"/>
    <w:rsid w:val="00036B57"/>
    <w:rsid w:val="0014041D"/>
    <w:rsid w:val="001A5304"/>
    <w:rsid w:val="001E7A33"/>
    <w:rsid w:val="00407551"/>
    <w:rsid w:val="00517DA6"/>
    <w:rsid w:val="00715D01"/>
    <w:rsid w:val="0085497F"/>
    <w:rsid w:val="00E559E6"/>
    <w:rsid w:val="00E702B8"/>
    <w:rsid w:val="00E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E45F"/>
  <w15:chartTrackingRefBased/>
  <w15:docId w15:val="{D9660437-A7F9-4786-B14C-02F3316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 זלינגר</dc:creator>
  <cp:keywords/>
  <dc:description/>
  <cp:lastModifiedBy>User</cp:lastModifiedBy>
  <cp:revision>4</cp:revision>
  <dcterms:created xsi:type="dcterms:W3CDTF">2021-04-10T17:29:00Z</dcterms:created>
  <dcterms:modified xsi:type="dcterms:W3CDTF">2021-04-10T17:38:00Z</dcterms:modified>
</cp:coreProperties>
</file>