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CF" w:rsidRDefault="009066CF" w:rsidP="009066CF">
      <w:pPr>
        <w:pStyle w:val="a3"/>
        <w:autoSpaceDE w:val="0"/>
        <w:autoSpaceDN w:val="0"/>
        <w:adjustRightInd w:val="0"/>
        <w:spacing w:line="360" w:lineRule="auto"/>
        <w:rPr>
          <w:rFonts w:ascii="David" w:cs="David"/>
          <w:sz w:val="36"/>
          <w:szCs w:val="36"/>
        </w:rPr>
      </w:pPr>
      <w:r>
        <w:rPr>
          <w:rFonts w:ascii="David" w:cs="David" w:hint="cs"/>
          <w:sz w:val="36"/>
          <w:szCs w:val="36"/>
          <w:rtl/>
        </w:rPr>
        <w:t xml:space="preserve">                                                                      </w:t>
      </w:r>
      <w:r>
        <w:rPr>
          <w:rFonts w:ascii="David" w:cs="David" w:hint="cs"/>
          <w:rtl/>
        </w:rPr>
        <w:t xml:space="preserve">      11.10.12</w:t>
      </w:r>
      <w:r>
        <w:rPr>
          <w:rFonts w:ascii="David" w:cs="David" w:hint="cs"/>
          <w:sz w:val="36"/>
          <w:szCs w:val="36"/>
          <w:rtl/>
        </w:rPr>
        <w:t xml:space="preserve">                                                                                                        </w:t>
      </w:r>
    </w:p>
    <w:p w:rsidR="009066CF" w:rsidRDefault="009066CF" w:rsidP="009066CF">
      <w:pPr>
        <w:pStyle w:val="a3"/>
        <w:autoSpaceDE w:val="0"/>
        <w:autoSpaceDN w:val="0"/>
        <w:adjustRightInd w:val="0"/>
        <w:spacing w:line="360" w:lineRule="auto"/>
        <w:rPr>
          <w:rFonts w:ascii="David" w:cs="David" w:hint="cs"/>
          <w:b/>
          <w:bCs/>
          <w:sz w:val="36"/>
          <w:szCs w:val="36"/>
          <w:u w:val="single"/>
          <w:rtl/>
        </w:rPr>
      </w:pPr>
    </w:p>
    <w:p w:rsidR="009066CF" w:rsidRDefault="009066CF" w:rsidP="009066CF">
      <w:pPr>
        <w:pStyle w:val="a3"/>
        <w:autoSpaceDE w:val="0"/>
        <w:autoSpaceDN w:val="0"/>
        <w:adjustRightInd w:val="0"/>
        <w:spacing w:line="360" w:lineRule="auto"/>
        <w:rPr>
          <w:rFonts w:ascii="David" w:cs="David" w:hint="cs"/>
          <w:b/>
          <w:bCs/>
          <w:sz w:val="36"/>
          <w:szCs w:val="36"/>
          <w:rtl/>
        </w:rPr>
      </w:pPr>
      <w:r>
        <w:rPr>
          <w:rFonts w:ascii="David" w:cs="David" w:hint="cs"/>
          <w:b/>
          <w:bCs/>
          <w:sz w:val="36"/>
          <w:szCs w:val="36"/>
          <w:u w:val="single"/>
          <w:rtl/>
        </w:rPr>
        <w:t>קהילה</w:t>
      </w:r>
      <w:r>
        <w:rPr>
          <w:rFonts w:ascii="David" w:cs="David" w:hint="cs"/>
          <w:b/>
          <w:bCs/>
          <w:sz w:val="36"/>
          <w:szCs w:val="36"/>
          <w:u w:val="single"/>
        </w:rPr>
        <w:t xml:space="preserve"> </w:t>
      </w:r>
      <w:r>
        <w:rPr>
          <w:rFonts w:ascii="David" w:cs="David" w:hint="cs"/>
          <w:b/>
          <w:bCs/>
          <w:sz w:val="36"/>
          <w:szCs w:val="36"/>
          <w:u w:val="single"/>
          <w:rtl/>
        </w:rPr>
        <w:t>בונה</w:t>
      </w:r>
      <w:r>
        <w:rPr>
          <w:rFonts w:ascii="David" w:cs="David" w:hint="cs"/>
          <w:b/>
          <w:bCs/>
          <w:sz w:val="36"/>
          <w:szCs w:val="36"/>
          <w:u w:val="single"/>
        </w:rPr>
        <w:t xml:space="preserve"> </w:t>
      </w:r>
      <w:r>
        <w:rPr>
          <w:rFonts w:ascii="David" w:cs="David" w:hint="cs"/>
          <w:b/>
          <w:bCs/>
          <w:sz w:val="36"/>
          <w:szCs w:val="36"/>
          <w:u w:val="single"/>
          <w:rtl/>
        </w:rPr>
        <w:t>תרבות</w:t>
      </w:r>
      <w:r>
        <w:rPr>
          <w:rFonts w:ascii="David" w:cs="David" w:hint="cs"/>
          <w:b/>
          <w:bCs/>
          <w:sz w:val="36"/>
          <w:szCs w:val="36"/>
          <w:u w:val="single"/>
        </w:rPr>
        <w:t xml:space="preserve">-  </w:t>
      </w:r>
      <w:r>
        <w:rPr>
          <w:rFonts w:ascii="David" w:cs="David" w:hint="cs"/>
          <w:b/>
          <w:bCs/>
          <w:sz w:val="36"/>
          <w:szCs w:val="36"/>
          <w:u w:val="single"/>
          <w:rtl/>
        </w:rPr>
        <w:t>תרבות</w:t>
      </w:r>
      <w:r>
        <w:rPr>
          <w:rFonts w:ascii="David" w:cs="David" w:hint="cs"/>
          <w:b/>
          <w:bCs/>
          <w:sz w:val="36"/>
          <w:szCs w:val="36"/>
          <w:u w:val="single"/>
        </w:rPr>
        <w:t xml:space="preserve"> </w:t>
      </w:r>
      <w:r>
        <w:rPr>
          <w:rFonts w:ascii="David" w:cs="David" w:hint="cs"/>
          <w:b/>
          <w:bCs/>
          <w:sz w:val="36"/>
          <w:szCs w:val="36"/>
          <w:u w:val="single"/>
          <w:rtl/>
        </w:rPr>
        <w:t>בונה</w:t>
      </w:r>
      <w:r>
        <w:rPr>
          <w:rFonts w:ascii="David" w:cs="David" w:hint="cs"/>
          <w:b/>
          <w:bCs/>
          <w:sz w:val="36"/>
          <w:szCs w:val="36"/>
          <w:u w:val="single"/>
        </w:rPr>
        <w:t xml:space="preserve"> </w:t>
      </w:r>
      <w:r>
        <w:rPr>
          <w:rFonts w:ascii="David" w:cs="David" w:hint="cs"/>
          <w:b/>
          <w:bCs/>
          <w:sz w:val="36"/>
          <w:szCs w:val="36"/>
          <w:u w:val="single"/>
          <w:rtl/>
        </w:rPr>
        <w:t>קהיל</w:t>
      </w:r>
      <w:r>
        <w:rPr>
          <w:rFonts w:ascii="David" w:cs="David" w:hint="cs"/>
          <w:b/>
          <w:bCs/>
          <w:sz w:val="36"/>
          <w:szCs w:val="36"/>
          <w:rtl/>
        </w:rPr>
        <w:t>ה</w:t>
      </w:r>
    </w:p>
    <w:p w:rsidR="009066CF" w:rsidRDefault="009066CF" w:rsidP="009066CF">
      <w:pPr>
        <w:autoSpaceDE w:val="0"/>
        <w:autoSpaceDN w:val="0"/>
        <w:adjustRightInd w:val="0"/>
        <w:spacing w:line="360" w:lineRule="auto"/>
        <w:rPr>
          <w:rFonts w:hint="cs"/>
          <w:b/>
          <w:bCs/>
          <w:u w:val="single"/>
          <w:rtl/>
        </w:rPr>
      </w:pPr>
    </w:p>
    <w:p w:rsidR="009066CF" w:rsidRDefault="009066CF" w:rsidP="009066CF">
      <w:pPr>
        <w:autoSpaceDE w:val="0"/>
        <w:autoSpaceDN w:val="0"/>
        <w:adjustRightInd w:val="0"/>
        <w:spacing w:line="360" w:lineRule="auto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נייר עמדה לקראת דיון בנושא. </w:t>
      </w:r>
    </w:p>
    <w:p w:rsidR="009066CF" w:rsidRDefault="009066CF" w:rsidP="009066CF">
      <w:pPr>
        <w:autoSpaceDE w:val="0"/>
        <w:autoSpaceDN w:val="0"/>
        <w:adjustRightInd w:val="0"/>
        <w:spacing w:line="360" w:lineRule="auto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ביסוס הקשר</w:t>
      </w:r>
      <w:r>
        <w:rPr>
          <w:rFonts w:hint="cs"/>
          <w:b/>
          <w:bCs/>
          <w:u w:val="single"/>
        </w:rPr>
        <w:t xml:space="preserve"> </w:t>
      </w:r>
      <w:r>
        <w:rPr>
          <w:rFonts w:hint="cs"/>
          <w:b/>
          <w:bCs/>
          <w:u w:val="single"/>
          <w:rtl/>
        </w:rPr>
        <w:t>בין</w:t>
      </w:r>
      <w:r>
        <w:rPr>
          <w:rFonts w:hint="cs"/>
          <w:b/>
          <w:bCs/>
          <w:u w:val="single"/>
        </w:rPr>
        <w:t xml:space="preserve"> </w:t>
      </w:r>
      <w:r>
        <w:rPr>
          <w:rFonts w:hint="cs"/>
          <w:b/>
          <w:bCs/>
          <w:u w:val="single"/>
          <w:rtl/>
        </w:rPr>
        <w:t>הפעילות</w:t>
      </w:r>
      <w:r>
        <w:rPr>
          <w:rFonts w:hint="cs"/>
          <w:b/>
          <w:bCs/>
          <w:u w:val="single"/>
        </w:rPr>
        <w:t xml:space="preserve"> </w:t>
      </w:r>
      <w:r>
        <w:rPr>
          <w:rFonts w:hint="cs"/>
          <w:b/>
          <w:bCs/>
          <w:u w:val="single"/>
          <w:rtl/>
        </w:rPr>
        <w:t>התרבותית</w:t>
      </w:r>
      <w:r>
        <w:rPr>
          <w:rFonts w:hint="cs"/>
          <w:b/>
          <w:bCs/>
          <w:u w:val="single"/>
        </w:rPr>
        <w:t xml:space="preserve"> </w:t>
      </w:r>
      <w:r>
        <w:rPr>
          <w:rFonts w:hint="cs"/>
          <w:b/>
          <w:bCs/>
          <w:u w:val="single"/>
          <w:rtl/>
        </w:rPr>
        <w:t>לבין</w:t>
      </w:r>
      <w:r>
        <w:rPr>
          <w:rFonts w:hint="cs"/>
          <w:b/>
          <w:bCs/>
          <w:u w:val="single"/>
        </w:rPr>
        <w:t xml:space="preserve"> </w:t>
      </w:r>
      <w:r>
        <w:rPr>
          <w:rFonts w:hint="cs"/>
          <w:b/>
          <w:bCs/>
          <w:u w:val="single"/>
          <w:rtl/>
        </w:rPr>
        <w:t>חיי</w:t>
      </w:r>
      <w:r>
        <w:rPr>
          <w:rFonts w:hint="cs"/>
          <w:b/>
          <w:bCs/>
          <w:u w:val="single"/>
        </w:rPr>
        <w:t xml:space="preserve"> </w:t>
      </w:r>
      <w:r>
        <w:rPr>
          <w:rFonts w:hint="cs"/>
          <w:b/>
          <w:bCs/>
          <w:u w:val="single"/>
          <w:rtl/>
        </w:rPr>
        <w:t>הקהילה ישפיע על איכות חיי הקהילה.</w:t>
      </w:r>
    </w:p>
    <w:p w:rsidR="009066CF" w:rsidRDefault="009066CF" w:rsidP="009066CF">
      <w:pPr>
        <w:autoSpaceDE w:val="0"/>
        <w:autoSpaceDN w:val="0"/>
        <w:adjustRightInd w:val="0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יש </w:t>
      </w:r>
      <w:r>
        <w:rPr>
          <w:rFonts w:hint="cs"/>
        </w:rPr>
        <w:t xml:space="preserve"> </w:t>
      </w:r>
      <w:r>
        <w:rPr>
          <w:rFonts w:hint="cs"/>
          <w:rtl/>
        </w:rPr>
        <w:t>חשיבות</w:t>
      </w:r>
      <w:r>
        <w:rPr>
          <w:rFonts w:hint="cs"/>
        </w:rPr>
        <w:t xml:space="preserve"> </w:t>
      </w:r>
      <w:r>
        <w:rPr>
          <w:rFonts w:hint="cs"/>
          <w:rtl/>
        </w:rPr>
        <w:t>לעיצובו ופיתוחו של הישוב</w:t>
      </w:r>
      <w:r>
        <w:rPr>
          <w:rFonts w:hint="cs"/>
        </w:rPr>
        <w:t xml:space="preserve"> </w:t>
      </w:r>
      <w:r>
        <w:rPr>
          <w:rFonts w:hint="cs"/>
          <w:rtl/>
        </w:rPr>
        <w:t>כקהילה</w:t>
      </w:r>
      <w:r>
        <w:rPr>
          <w:rFonts w:hint="cs"/>
        </w:rPr>
        <w:t xml:space="preserve"> </w:t>
      </w:r>
      <w:r>
        <w:rPr>
          <w:rFonts w:hint="cs"/>
          <w:rtl/>
        </w:rPr>
        <w:t>יהודית</w:t>
      </w:r>
      <w:r>
        <w:rPr>
          <w:rFonts w:hint="cs"/>
        </w:rPr>
        <w:t xml:space="preserve"> </w:t>
      </w:r>
      <w:r>
        <w:rPr>
          <w:rFonts w:hint="cs"/>
          <w:rtl/>
        </w:rPr>
        <w:t>חופשית</w:t>
      </w:r>
      <w:r>
        <w:rPr>
          <w:rFonts w:hint="cs"/>
        </w:rPr>
        <w:t xml:space="preserve"> </w:t>
      </w:r>
      <w:r>
        <w:rPr>
          <w:rFonts w:hint="cs"/>
          <w:rtl/>
        </w:rPr>
        <w:t>רב דורית</w:t>
      </w:r>
      <w:r>
        <w:rPr>
          <w:rFonts w:hint="cs"/>
        </w:rPr>
        <w:t xml:space="preserve"> </w:t>
      </w:r>
      <w:r>
        <w:rPr>
          <w:rFonts w:hint="cs"/>
          <w:rtl/>
        </w:rPr>
        <w:t>ובת</w:t>
      </w:r>
      <w:r>
        <w:rPr>
          <w:rFonts w:hint="cs"/>
        </w:rPr>
        <w:t xml:space="preserve"> </w:t>
      </w:r>
      <w:r>
        <w:rPr>
          <w:rFonts w:hint="cs"/>
          <w:rtl/>
        </w:rPr>
        <w:t>קיימא,</w:t>
      </w:r>
      <w:r>
        <w:rPr>
          <w:rFonts w:hint="cs"/>
        </w:rPr>
        <w:t xml:space="preserve"> </w:t>
      </w:r>
      <w:r>
        <w:rPr>
          <w:rFonts w:hint="cs"/>
          <w:rtl/>
        </w:rPr>
        <w:t>בעלת</w:t>
      </w:r>
      <w:r>
        <w:rPr>
          <w:rFonts w:hint="cs"/>
        </w:rPr>
        <w:t xml:space="preserve"> </w:t>
      </w:r>
      <w:r>
        <w:rPr>
          <w:rFonts w:hint="cs"/>
          <w:rtl/>
        </w:rPr>
        <w:t>מאפייני</w:t>
      </w:r>
      <w:r>
        <w:rPr>
          <w:rFonts w:hint="cs"/>
        </w:rPr>
        <w:t xml:space="preserve"> </w:t>
      </w:r>
      <w:r>
        <w:rPr>
          <w:rFonts w:hint="cs"/>
          <w:rtl/>
        </w:rPr>
        <w:t>זהות</w:t>
      </w:r>
      <w:r>
        <w:rPr>
          <w:rFonts w:hint="cs"/>
        </w:rPr>
        <w:t xml:space="preserve"> </w:t>
      </w:r>
      <w:r>
        <w:rPr>
          <w:rFonts w:hint="cs"/>
          <w:rtl/>
        </w:rPr>
        <w:t>תרבותיים</w:t>
      </w:r>
      <w:r>
        <w:rPr>
          <w:rFonts w:hint="cs"/>
        </w:rPr>
        <w:t xml:space="preserve"> </w:t>
      </w:r>
      <w:r>
        <w:rPr>
          <w:rFonts w:hint="cs"/>
          <w:rtl/>
        </w:rPr>
        <w:t>ייחודיים,</w:t>
      </w:r>
      <w:r>
        <w:rPr>
          <w:rFonts w:hint="cs"/>
        </w:rPr>
        <w:t xml:space="preserve"> </w:t>
      </w:r>
      <w:r>
        <w:rPr>
          <w:rFonts w:hint="cs"/>
          <w:rtl/>
        </w:rPr>
        <w:t>שמקורם</w:t>
      </w:r>
      <w:r>
        <w:rPr>
          <w:rFonts w:hint="cs"/>
        </w:rPr>
        <w:t xml:space="preserve"> </w:t>
      </w:r>
      <w:r>
        <w:rPr>
          <w:rFonts w:hint="cs"/>
          <w:rtl/>
        </w:rPr>
        <w:t>במורשת</w:t>
      </w:r>
      <w:r>
        <w:rPr>
          <w:rFonts w:hint="cs"/>
        </w:rPr>
        <w:t xml:space="preserve"> </w:t>
      </w:r>
      <w:r>
        <w:rPr>
          <w:rFonts w:hint="cs"/>
          <w:rtl/>
        </w:rPr>
        <w:t>ישראל</w:t>
      </w:r>
      <w:r>
        <w:t>,'</w:t>
      </w:r>
      <w:r>
        <w:rPr>
          <w:rFonts w:hint="cs"/>
          <w:rtl/>
        </w:rPr>
        <w:t>ביצירה העברית</w:t>
      </w:r>
      <w:r>
        <w:rPr>
          <w:rFonts w:hint="cs"/>
        </w:rPr>
        <w:t xml:space="preserve"> </w:t>
      </w:r>
      <w:r>
        <w:rPr>
          <w:rFonts w:hint="cs"/>
          <w:rtl/>
        </w:rPr>
        <w:t>ישראלית,</w:t>
      </w:r>
      <w:r>
        <w:rPr>
          <w:rFonts w:hint="cs"/>
        </w:rPr>
        <w:t xml:space="preserve"> </w:t>
      </w:r>
      <w:r>
        <w:rPr>
          <w:rFonts w:hint="cs"/>
          <w:rtl/>
        </w:rPr>
        <w:t>במסורת</w:t>
      </w:r>
      <w:r>
        <w:rPr>
          <w:rFonts w:hint="cs"/>
        </w:rPr>
        <w:t xml:space="preserve"> </w:t>
      </w:r>
      <w:r>
        <w:rPr>
          <w:rFonts w:hint="cs"/>
          <w:rtl/>
        </w:rPr>
        <w:t>הציונית</w:t>
      </w:r>
      <w:r>
        <w:rPr>
          <w:rFonts w:hint="cs"/>
        </w:rPr>
        <w:t xml:space="preserve"> </w:t>
      </w:r>
      <w:r>
        <w:rPr>
          <w:rFonts w:hint="cs"/>
          <w:rtl/>
        </w:rPr>
        <w:t>החלוצית</w:t>
      </w:r>
      <w:r>
        <w:rPr>
          <w:rFonts w:hint="cs"/>
        </w:rPr>
        <w:t xml:space="preserve"> </w:t>
      </w:r>
      <w:r>
        <w:rPr>
          <w:rFonts w:hint="cs"/>
          <w:rtl/>
        </w:rPr>
        <w:t>ובערכים</w:t>
      </w:r>
      <w:r>
        <w:rPr>
          <w:rFonts w:hint="cs"/>
        </w:rPr>
        <w:t xml:space="preserve"> </w:t>
      </w:r>
      <w:r>
        <w:rPr>
          <w:rFonts w:hint="cs"/>
          <w:rtl/>
        </w:rPr>
        <w:t>אנושיים</w:t>
      </w:r>
      <w:r>
        <w:rPr>
          <w:rFonts w:hint="cs"/>
        </w:rPr>
        <w:t xml:space="preserve"> </w:t>
      </w:r>
      <w:r>
        <w:rPr>
          <w:rFonts w:hint="cs"/>
          <w:rtl/>
        </w:rPr>
        <w:t>כלליים</w:t>
      </w:r>
      <w:r>
        <w:rPr>
          <w:rFonts w:hint="cs"/>
        </w:rPr>
        <w:t xml:space="preserve"> </w:t>
      </w:r>
      <w:r>
        <w:rPr>
          <w:rFonts w:hint="cs"/>
          <w:rtl/>
        </w:rPr>
        <w:t>שביסודם</w:t>
      </w:r>
      <w:r>
        <w:rPr>
          <w:rFonts w:hint="cs"/>
        </w:rPr>
        <w:t xml:space="preserve"> </w:t>
      </w:r>
      <w:r>
        <w:rPr>
          <w:rFonts w:hint="cs"/>
          <w:rtl/>
        </w:rPr>
        <w:t>שוויון</w:t>
      </w:r>
      <w:r>
        <w:rPr>
          <w:rFonts w:hint="cs"/>
        </w:rPr>
        <w:t xml:space="preserve"> </w:t>
      </w:r>
      <w:r>
        <w:rPr>
          <w:rFonts w:hint="cs"/>
          <w:rtl/>
        </w:rPr>
        <w:t>ערך</w:t>
      </w:r>
      <w:r>
        <w:rPr>
          <w:rFonts w:hint="cs"/>
        </w:rPr>
        <w:t xml:space="preserve"> </w:t>
      </w:r>
      <w:r>
        <w:rPr>
          <w:rFonts w:hint="cs"/>
          <w:rtl/>
        </w:rPr>
        <w:t>האדם</w:t>
      </w:r>
      <w:r>
        <w:rPr>
          <w:rFonts w:hint="cs"/>
        </w:rPr>
        <w:t xml:space="preserve"> </w:t>
      </w:r>
      <w:r>
        <w:rPr>
          <w:rFonts w:hint="cs"/>
          <w:rtl/>
        </w:rPr>
        <w:t>וזכותו</w:t>
      </w:r>
      <w:r>
        <w:rPr>
          <w:rFonts w:hint="cs"/>
        </w:rPr>
        <w:t xml:space="preserve"> </w:t>
      </w:r>
      <w:r>
        <w:rPr>
          <w:rFonts w:hint="cs"/>
          <w:rtl/>
        </w:rPr>
        <w:t>לכבוד</w:t>
      </w:r>
      <w:r>
        <w:rPr>
          <w:rFonts w:hint="cs"/>
        </w:rPr>
        <w:t xml:space="preserve"> </w:t>
      </w:r>
      <w:r>
        <w:rPr>
          <w:rFonts w:hint="cs"/>
          <w:rtl/>
        </w:rPr>
        <w:t>ולחירות.</w:t>
      </w:r>
    </w:p>
    <w:p w:rsidR="009066CF" w:rsidRDefault="009066CF" w:rsidP="009066CF">
      <w:pPr>
        <w:autoSpaceDE w:val="0"/>
        <w:autoSpaceDN w:val="0"/>
        <w:adjustRightInd w:val="0"/>
        <w:spacing w:line="360" w:lineRule="auto"/>
        <w:rPr>
          <w:rFonts w:hint="cs"/>
          <w:rtl/>
        </w:rPr>
      </w:pPr>
      <w:r>
        <w:rPr>
          <w:rFonts w:hint="cs"/>
          <w:rtl/>
        </w:rPr>
        <w:t>הקהילה,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הקהילה, כחברה יהודית המבוססת </w:t>
      </w:r>
      <w:r>
        <w:rPr>
          <w:rFonts w:hint="cs"/>
        </w:rPr>
        <w:t xml:space="preserve"> </w:t>
      </w:r>
      <w:r>
        <w:rPr>
          <w:rFonts w:hint="cs"/>
          <w:rtl/>
        </w:rPr>
        <w:t>על</w:t>
      </w:r>
      <w:r>
        <w:rPr>
          <w:rFonts w:hint="cs"/>
        </w:rPr>
        <w:t xml:space="preserve"> </w:t>
      </w:r>
      <w:r>
        <w:rPr>
          <w:rFonts w:hint="cs"/>
          <w:rtl/>
        </w:rPr>
        <w:t>רציפות</w:t>
      </w:r>
      <w:r>
        <w:rPr>
          <w:rFonts w:hint="cs"/>
        </w:rPr>
        <w:t xml:space="preserve"> </w:t>
      </w:r>
      <w:r>
        <w:rPr>
          <w:rFonts w:hint="cs"/>
          <w:rtl/>
        </w:rPr>
        <w:t>וחידוש תשתמש בתרבות כאמצעי לגיבוש זהותה וחיזוק לכידותה.</w:t>
      </w:r>
    </w:p>
    <w:p w:rsidR="009066CF" w:rsidRDefault="009066CF" w:rsidP="009066CF">
      <w:pPr>
        <w:autoSpaceDE w:val="0"/>
        <w:autoSpaceDN w:val="0"/>
        <w:adjustRightInd w:val="0"/>
        <w:spacing w:line="360" w:lineRule="auto"/>
        <w:rPr>
          <w:rFonts w:hint="cs"/>
          <w:rtl/>
        </w:rPr>
      </w:pPr>
      <w:r>
        <w:rPr>
          <w:rFonts w:hint="cs"/>
          <w:rtl/>
        </w:rPr>
        <w:t>חיי</w:t>
      </w:r>
      <w:r>
        <w:rPr>
          <w:rFonts w:hint="cs"/>
        </w:rPr>
        <w:t xml:space="preserve"> </w:t>
      </w:r>
      <w:r>
        <w:rPr>
          <w:rFonts w:hint="cs"/>
          <w:rtl/>
        </w:rPr>
        <w:t>התרבות בישוב יהיו מבוססים</w:t>
      </w:r>
      <w:r>
        <w:rPr>
          <w:rFonts w:hint="cs"/>
        </w:rPr>
        <w:t xml:space="preserve"> </w:t>
      </w:r>
      <w:r>
        <w:rPr>
          <w:rFonts w:hint="cs"/>
          <w:rtl/>
        </w:rPr>
        <w:t>על</w:t>
      </w:r>
      <w:r>
        <w:rPr>
          <w:rFonts w:hint="cs"/>
        </w:rPr>
        <w:t xml:space="preserve"> </w:t>
      </w:r>
      <w:r>
        <w:rPr>
          <w:rFonts w:hint="cs"/>
          <w:rtl/>
        </w:rPr>
        <w:t>מפגשים</w:t>
      </w:r>
      <w:r>
        <w:rPr>
          <w:rFonts w:hint="cs"/>
        </w:rPr>
        <w:t xml:space="preserve"> </w:t>
      </w:r>
      <w:r>
        <w:rPr>
          <w:rFonts w:hint="cs"/>
          <w:rtl/>
        </w:rPr>
        <w:t>חברתיים</w:t>
      </w:r>
      <w:r>
        <w:rPr>
          <w:rFonts w:hint="cs"/>
        </w:rPr>
        <w:t xml:space="preserve"> </w:t>
      </w:r>
      <w:r>
        <w:rPr>
          <w:rFonts w:hint="cs"/>
          <w:rtl/>
        </w:rPr>
        <w:t>וקהילתיים,</w:t>
      </w:r>
      <w:r>
        <w:rPr>
          <w:rFonts w:hint="cs"/>
        </w:rPr>
        <w:t xml:space="preserve"> </w:t>
      </w:r>
      <w:r>
        <w:rPr>
          <w:rFonts w:hint="cs"/>
          <w:rtl/>
        </w:rPr>
        <w:t>בהם</w:t>
      </w:r>
      <w:r>
        <w:rPr>
          <w:rFonts w:hint="cs"/>
        </w:rPr>
        <w:t xml:space="preserve"> </w:t>
      </w:r>
      <w:r>
        <w:rPr>
          <w:rFonts w:hint="cs"/>
          <w:rtl/>
        </w:rPr>
        <w:t>יבוא</w:t>
      </w:r>
      <w:r>
        <w:rPr>
          <w:rFonts w:hint="cs"/>
        </w:rPr>
        <w:t xml:space="preserve"> </w:t>
      </w:r>
      <w:r>
        <w:rPr>
          <w:rFonts w:hint="cs"/>
          <w:rtl/>
        </w:rPr>
        <w:t>לידי</w:t>
      </w:r>
      <w:r>
        <w:rPr>
          <w:rFonts w:hint="cs"/>
        </w:rPr>
        <w:t xml:space="preserve"> </w:t>
      </w:r>
      <w:r>
        <w:rPr>
          <w:rFonts w:hint="cs"/>
          <w:rtl/>
        </w:rPr>
        <w:t>ביטוי</w:t>
      </w:r>
      <w:r>
        <w:rPr>
          <w:rFonts w:hint="cs"/>
        </w:rPr>
        <w:t xml:space="preserve"> </w:t>
      </w:r>
      <w:r>
        <w:rPr>
          <w:rFonts w:hint="cs"/>
          <w:rtl/>
        </w:rPr>
        <w:t>ציון</w:t>
      </w:r>
      <w:r>
        <w:rPr>
          <w:rFonts w:hint="cs"/>
        </w:rPr>
        <w:t xml:space="preserve"> </w:t>
      </w:r>
      <w:r>
        <w:rPr>
          <w:rFonts w:hint="cs"/>
          <w:rtl/>
        </w:rPr>
        <w:t>שבתות</w:t>
      </w:r>
      <w:r>
        <w:t>,</w:t>
      </w:r>
      <w:r>
        <w:rPr>
          <w:rFonts w:hint="cs"/>
          <w:rtl/>
        </w:rPr>
        <w:t xml:space="preserve"> חגים</w:t>
      </w:r>
      <w:r>
        <w:rPr>
          <w:rFonts w:hint="cs"/>
        </w:rPr>
        <w:t xml:space="preserve"> </w:t>
      </w:r>
      <w:r>
        <w:rPr>
          <w:rFonts w:hint="cs"/>
          <w:rtl/>
        </w:rPr>
        <w:t>ומועדים,</w:t>
      </w:r>
      <w:r>
        <w:rPr>
          <w:rFonts w:hint="cs"/>
        </w:rPr>
        <w:t xml:space="preserve"> </w:t>
      </w:r>
      <w:r>
        <w:rPr>
          <w:rFonts w:hint="cs"/>
          <w:rtl/>
        </w:rPr>
        <w:t>שמקורם</w:t>
      </w:r>
      <w:r>
        <w:rPr>
          <w:rFonts w:hint="cs"/>
        </w:rPr>
        <w:t xml:space="preserve"> </w:t>
      </w:r>
      <w:r>
        <w:rPr>
          <w:rFonts w:hint="cs"/>
          <w:rtl/>
        </w:rPr>
        <w:t>בלוח</w:t>
      </w:r>
      <w:r>
        <w:rPr>
          <w:rFonts w:hint="cs"/>
        </w:rPr>
        <w:t xml:space="preserve"> </w:t>
      </w:r>
      <w:r>
        <w:rPr>
          <w:rFonts w:hint="cs"/>
          <w:rtl/>
        </w:rPr>
        <w:t>העברי</w:t>
      </w:r>
      <w:r>
        <w:rPr>
          <w:rFonts w:hint="cs"/>
        </w:rPr>
        <w:t xml:space="preserve"> </w:t>
      </w:r>
      <w:r>
        <w:rPr>
          <w:rFonts w:hint="cs"/>
          <w:rtl/>
        </w:rPr>
        <w:t>וכאלה</w:t>
      </w:r>
      <w:r>
        <w:rPr>
          <w:rFonts w:hint="cs"/>
        </w:rPr>
        <w:t xml:space="preserve"> </w:t>
      </w:r>
      <w:r>
        <w:rPr>
          <w:rFonts w:hint="cs"/>
          <w:rtl/>
        </w:rPr>
        <w:t>שנבחרו</w:t>
      </w:r>
      <w:r>
        <w:rPr>
          <w:rFonts w:hint="cs"/>
        </w:rPr>
        <w:t xml:space="preserve"> </w:t>
      </w:r>
      <w:r>
        <w:rPr>
          <w:rFonts w:hint="cs"/>
          <w:rtl/>
        </w:rPr>
        <w:t>מתוך</w:t>
      </w:r>
      <w:r>
        <w:rPr>
          <w:rFonts w:hint="cs"/>
        </w:rPr>
        <w:t xml:space="preserve"> </w:t>
      </w:r>
      <w:r>
        <w:rPr>
          <w:rFonts w:hint="cs"/>
          <w:rtl/>
        </w:rPr>
        <w:t>הלוח</w:t>
      </w:r>
      <w:r>
        <w:rPr>
          <w:rFonts w:hint="cs"/>
        </w:rPr>
        <w:t xml:space="preserve"> </w:t>
      </w:r>
      <w:r>
        <w:rPr>
          <w:rFonts w:hint="cs"/>
          <w:rtl/>
        </w:rPr>
        <w:t>הכללי.</w:t>
      </w:r>
      <w:r>
        <w:t xml:space="preserve">  </w:t>
      </w:r>
      <w:r>
        <w:rPr>
          <w:rFonts w:hint="cs"/>
          <w:rtl/>
        </w:rPr>
        <w:t>כך</w:t>
      </w:r>
      <w:r>
        <w:rPr>
          <w:rFonts w:hint="cs"/>
        </w:rPr>
        <w:t xml:space="preserve"> </w:t>
      </w:r>
      <w:r>
        <w:rPr>
          <w:rFonts w:hint="cs"/>
          <w:rtl/>
        </w:rPr>
        <w:t>גם</w:t>
      </w:r>
      <w:r>
        <w:rPr>
          <w:rFonts w:hint="cs"/>
        </w:rPr>
        <w:t xml:space="preserve"> </w:t>
      </w:r>
      <w:r>
        <w:rPr>
          <w:rFonts w:hint="cs"/>
          <w:rtl/>
        </w:rPr>
        <w:t>קיום</w:t>
      </w:r>
      <w:r>
        <w:rPr>
          <w:rFonts w:hint="cs"/>
        </w:rPr>
        <w:t xml:space="preserve"> </w:t>
      </w:r>
      <w:r>
        <w:rPr>
          <w:rFonts w:hint="cs"/>
          <w:rtl/>
        </w:rPr>
        <w:t>טקסי</w:t>
      </w:r>
      <w:r>
        <w:rPr>
          <w:rFonts w:hint="cs"/>
        </w:rPr>
        <w:t xml:space="preserve"> </w:t>
      </w:r>
      <w:r>
        <w:rPr>
          <w:rFonts w:hint="cs"/>
          <w:rtl/>
        </w:rPr>
        <w:t>חיים  ואירועים</w:t>
      </w:r>
      <w:r>
        <w:rPr>
          <w:rFonts w:hint="cs"/>
        </w:rPr>
        <w:t xml:space="preserve"> </w:t>
      </w:r>
      <w:r>
        <w:rPr>
          <w:rFonts w:hint="cs"/>
          <w:rtl/>
        </w:rPr>
        <w:t>המשמרים</w:t>
      </w:r>
      <w:r>
        <w:rPr>
          <w:rFonts w:hint="cs"/>
        </w:rPr>
        <w:t xml:space="preserve"> </w:t>
      </w:r>
      <w:r>
        <w:rPr>
          <w:rFonts w:hint="cs"/>
          <w:rtl/>
        </w:rPr>
        <w:t>ומחדשים</w:t>
      </w:r>
      <w:r>
        <w:rPr>
          <w:rFonts w:hint="cs"/>
        </w:rPr>
        <w:t xml:space="preserve"> </w:t>
      </w:r>
      <w:r>
        <w:rPr>
          <w:rFonts w:hint="cs"/>
          <w:rtl/>
        </w:rPr>
        <w:t>את</w:t>
      </w:r>
      <w:r>
        <w:rPr>
          <w:rFonts w:hint="cs"/>
        </w:rPr>
        <w:t xml:space="preserve"> </w:t>
      </w:r>
      <w:r>
        <w:rPr>
          <w:rFonts w:hint="cs"/>
          <w:rtl/>
        </w:rPr>
        <w:t>המסורת</w:t>
      </w:r>
      <w:r>
        <w:rPr>
          <w:rFonts w:hint="cs"/>
        </w:rPr>
        <w:t xml:space="preserve"> </w:t>
      </w:r>
      <w:r>
        <w:rPr>
          <w:rFonts w:hint="cs"/>
          <w:rtl/>
        </w:rPr>
        <w:t>המקומית</w:t>
      </w:r>
      <w:r>
        <w:rPr>
          <w:rFonts w:hint="cs"/>
        </w:rPr>
        <w:t xml:space="preserve"> </w:t>
      </w:r>
      <w:r>
        <w:rPr>
          <w:rFonts w:hint="cs"/>
          <w:rtl/>
        </w:rPr>
        <w:t>ואת</w:t>
      </w:r>
      <w:r>
        <w:rPr>
          <w:rFonts w:hint="cs"/>
        </w:rPr>
        <w:t xml:space="preserve"> </w:t>
      </w:r>
      <w:r>
        <w:rPr>
          <w:rFonts w:hint="cs"/>
          <w:rtl/>
        </w:rPr>
        <w:t>היצירה</w:t>
      </w:r>
      <w:r>
        <w:rPr>
          <w:rFonts w:hint="cs"/>
        </w:rPr>
        <w:t xml:space="preserve"> </w:t>
      </w:r>
      <w:r>
        <w:rPr>
          <w:rFonts w:hint="cs"/>
          <w:rtl/>
        </w:rPr>
        <w:t>העצמית.</w:t>
      </w:r>
    </w:p>
    <w:p w:rsidR="009066CF" w:rsidRDefault="009066CF" w:rsidP="009066CF">
      <w:pPr>
        <w:autoSpaceDE w:val="0"/>
        <w:autoSpaceDN w:val="0"/>
        <w:adjustRightInd w:val="0"/>
        <w:spacing w:line="360" w:lineRule="auto"/>
        <w:rPr>
          <w:rFonts w:hint="cs"/>
          <w:rtl/>
        </w:rPr>
      </w:pPr>
      <w:r>
        <w:rPr>
          <w:rFonts w:hint="cs"/>
          <w:rtl/>
        </w:rPr>
        <w:t>יש</w:t>
      </w:r>
      <w:r>
        <w:rPr>
          <w:rFonts w:hint="cs"/>
        </w:rPr>
        <w:t xml:space="preserve"> </w:t>
      </w:r>
      <w:r>
        <w:rPr>
          <w:rFonts w:hint="cs"/>
          <w:rtl/>
        </w:rPr>
        <w:t>להדגיש</w:t>
      </w:r>
      <w:r>
        <w:rPr>
          <w:rFonts w:hint="cs"/>
        </w:rPr>
        <w:t xml:space="preserve"> </w:t>
      </w:r>
      <w:r>
        <w:rPr>
          <w:rFonts w:hint="cs"/>
          <w:rtl/>
        </w:rPr>
        <w:t>את</w:t>
      </w:r>
      <w:r>
        <w:rPr>
          <w:rFonts w:hint="cs"/>
        </w:rPr>
        <w:t xml:space="preserve"> </w:t>
      </w:r>
      <w:r>
        <w:rPr>
          <w:rFonts w:hint="cs"/>
          <w:rtl/>
        </w:rPr>
        <w:t>החיבור</w:t>
      </w:r>
      <w:r>
        <w:rPr>
          <w:rFonts w:hint="cs"/>
        </w:rPr>
        <w:t xml:space="preserve"> </w:t>
      </w:r>
      <w:r>
        <w:rPr>
          <w:rFonts w:hint="cs"/>
          <w:rtl/>
        </w:rPr>
        <w:t>לנוף,</w:t>
      </w:r>
      <w:r>
        <w:rPr>
          <w:rFonts w:hint="cs"/>
        </w:rPr>
        <w:t xml:space="preserve"> </w:t>
      </w:r>
      <w:r>
        <w:rPr>
          <w:rFonts w:hint="cs"/>
          <w:rtl/>
        </w:rPr>
        <w:t>לסביבה</w:t>
      </w:r>
      <w:r>
        <w:t>,</w:t>
      </w:r>
      <w:r>
        <w:rPr>
          <w:rtl/>
        </w:rPr>
        <w:t xml:space="preserve"> </w:t>
      </w:r>
      <w:r>
        <w:rPr>
          <w:rFonts w:hint="cs"/>
          <w:rtl/>
        </w:rPr>
        <w:t>לעונות</w:t>
      </w:r>
      <w:r>
        <w:rPr>
          <w:rFonts w:hint="cs"/>
        </w:rPr>
        <w:t xml:space="preserve"> </w:t>
      </w:r>
      <w:r>
        <w:rPr>
          <w:rFonts w:hint="cs"/>
          <w:rtl/>
        </w:rPr>
        <w:t>השנה,</w:t>
      </w:r>
      <w:r>
        <w:rPr>
          <w:rFonts w:hint="cs"/>
        </w:rPr>
        <w:t xml:space="preserve"> </w:t>
      </w:r>
      <w:r>
        <w:rPr>
          <w:rFonts w:hint="cs"/>
          <w:rtl/>
        </w:rPr>
        <w:t>לתולדות</w:t>
      </w:r>
      <w:r>
        <w:rPr>
          <w:rFonts w:hint="cs"/>
        </w:rPr>
        <w:t xml:space="preserve"> </w:t>
      </w:r>
      <w:r>
        <w:rPr>
          <w:rFonts w:hint="cs"/>
          <w:rtl/>
        </w:rPr>
        <w:t>הישוב</w:t>
      </w:r>
      <w:r>
        <w:t xml:space="preserve">, </w:t>
      </w:r>
      <w:r>
        <w:rPr>
          <w:rFonts w:hint="cs"/>
          <w:rtl/>
        </w:rPr>
        <w:t>לחקלאות</w:t>
      </w:r>
      <w:r>
        <w:rPr>
          <w:rFonts w:hint="cs"/>
        </w:rPr>
        <w:t xml:space="preserve"> </w:t>
      </w:r>
      <w:r>
        <w:rPr>
          <w:rFonts w:hint="cs"/>
          <w:rtl/>
        </w:rPr>
        <w:t>ולתכנים</w:t>
      </w:r>
      <w:r>
        <w:rPr>
          <w:rFonts w:hint="cs"/>
        </w:rPr>
        <w:t xml:space="preserve"> </w:t>
      </w:r>
      <w:r>
        <w:rPr>
          <w:rFonts w:hint="cs"/>
          <w:rtl/>
        </w:rPr>
        <w:t>נוספים</w:t>
      </w:r>
      <w:r>
        <w:t>,</w:t>
      </w:r>
      <w:r>
        <w:rPr>
          <w:rFonts w:hint="cs"/>
          <w:rtl/>
        </w:rPr>
        <w:t xml:space="preserve"> שעיצבו</w:t>
      </w:r>
      <w:r>
        <w:rPr>
          <w:rFonts w:hint="cs"/>
        </w:rPr>
        <w:t xml:space="preserve"> </w:t>
      </w:r>
      <w:r>
        <w:rPr>
          <w:rFonts w:hint="cs"/>
          <w:rtl/>
        </w:rPr>
        <w:t>במהלך</w:t>
      </w:r>
      <w:r>
        <w:rPr>
          <w:rFonts w:hint="cs"/>
        </w:rPr>
        <w:t xml:space="preserve"> </w:t>
      </w:r>
      <w:r>
        <w:rPr>
          <w:rFonts w:hint="cs"/>
          <w:rtl/>
        </w:rPr>
        <w:t>השנים</w:t>
      </w:r>
      <w:r>
        <w:rPr>
          <w:rFonts w:hint="cs"/>
        </w:rPr>
        <w:t xml:space="preserve"> </w:t>
      </w:r>
      <w:r>
        <w:rPr>
          <w:rFonts w:hint="cs"/>
          <w:rtl/>
        </w:rPr>
        <w:t>את</w:t>
      </w:r>
      <w:r>
        <w:rPr>
          <w:rFonts w:hint="cs"/>
        </w:rPr>
        <w:t xml:space="preserve"> </w:t>
      </w:r>
      <w:r>
        <w:rPr>
          <w:rFonts w:hint="cs"/>
          <w:rtl/>
        </w:rPr>
        <w:t>דמותה</w:t>
      </w:r>
      <w:r>
        <w:rPr>
          <w:rFonts w:hint="cs"/>
        </w:rPr>
        <w:t xml:space="preserve"> </w:t>
      </w:r>
      <w:r>
        <w:rPr>
          <w:rFonts w:hint="cs"/>
          <w:rtl/>
        </w:rPr>
        <w:t>ואורחות</w:t>
      </w:r>
      <w:r>
        <w:rPr>
          <w:rFonts w:hint="cs"/>
        </w:rPr>
        <w:t xml:space="preserve"> </w:t>
      </w:r>
      <w:r>
        <w:rPr>
          <w:rFonts w:hint="cs"/>
          <w:rtl/>
        </w:rPr>
        <w:t>חייה</w:t>
      </w:r>
      <w:r>
        <w:rPr>
          <w:rFonts w:hint="cs"/>
        </w:rPr>
        <w:t xml:space="preserve"> </w:t>
      </w:r>
      <w:r>
        <w:rPr>
          <w:rFonts w:hint="cs"/>
          <w:rtl/>
        </w:rPr>
        <w:t>של</w:t>
      </w:r>
      <w:r>
        <w:rPr>
          <w:rFonts w:hint="cs"/>
        </w:rPr>
        <w:t xml:space="preserve"> </w:t>
      </w:r>
      <w:r>
        <w:rPr>
          <w:rFonts w:hint="cs"/>
          <w:rtl/>
        </w:rPr>
        <w:t>הקהילה</w:t>
      </w:r>
      <w:r>
        <w:rPr>
          <w:rFonts w:hint="cs"/>
        </w:rPr>
        <w:t xml:space="preserve"> </w:t>
      </w:r>
      <w:r>
        <w:rPr>
          <w:rFonts w:hint="cs"/>
          <w:rtl/>
        </w:rPr>
        <w:t>על</w:t>
      </w:r>
      <w:r>
        <w:rPr>
          <w:rFonts w:hint="cs"/>
        </w:rPr>
        <w:t xml:space="preserve"> </w:t>
      </w:r>
      <w:r>
        <w:rPr>
          <w:rFonts w:hint="cs"/>
          <w:rtl/>
        </w:rPr>
        <w:t>רבדיה</w:t>
      </w:r>
      <w:r>
        <w:rPr>
          <w:rFonts w:hint="cs"/>
        </w:rPr>
        <w:t xml:space="preserve"> </w:t>
      </w:r>
      <w:r>
        <w:rPr>
          <w:rFonts w:hint="cs"/>
          <w:rtl/>
        </w:rPr>
        <w:t>השונים</w:t>
      </w:r>
      <w:r>
        <w:rPr>
          <w:rFonts w:hint="cs"/>
        </w:rPr>
        <w:t xml:space="preserve"> </w:t>
      </w:r>
      <w:r>
        <w:rPr>
          <w:rFonts w:hint="cs"/>
          <w:rtl/>
        </w:rPr>
        <w:t>והוו</w:t>
      </w:r>
      <w:r>
        <w:rPr>
          <w:rFonts w:hint="cs"/>
        </w:rPr>
        <w:t xml:space="preserve"> </w:t>
      </w:r>
      <w:r>
        <w:rPr>
          <w:rFonts w:hint="cs"/>
          <w:rtl/>
        </w:rPr>
        <w:t>גם בסיס</w:t>
      </w:r>
      <w:r>
        <w:rPr>
          <w:rFonts w:hint="cs"/>
        </w:rPr>
        <w:t xml:space="preserve"> </w:t>
      </w:r>
      <w:r>
        <w:rPr>
          <w:rFonts w:hint="cs"/>
          <w:rtl/>
        </w:rPr>
        <w:t>לפיתוחה</w:t>
      </w:r>
      <w:r>
        <w:rPr>
          <w:rFonts w:hint="cs"/>
        </w:rPr>
        <w:t xml:space="preserve"> </w:t>
      </w:r>
      <w:r>
        <w:rPr>
          <w:rFonts w:hint="cs"/>
          <w:rtl/>
        </w:rPr>
        <w:t>של</w:t>
      </w:r>
      <w:r>
        <w:rPr>
          <w:rFonts w:hint="cs"/>
        </w:rPr>
        <w:t xml:space="preserve"> </w:t>
      </w:r>
      <w:r>
        <w:rPr>
          <w:rFonts w:hint="cs"/>
          <w:rtl/>
        </w:rPr>
        <w:t>מערכת</w:t>
      </w:r>
      <w:r>
        <w:rPr>
          <w:rFonts w:hint="cs"/>
        </w:rPr>
        <w:t xml:space="preserve"> </w:t>
      </w:r>
      <w:r>
        <w:rPr>
          <w:rFonts w:hint="cs"/>
          <w:rtl/>
        </w:rPr>
        <w:t>תרבות</w:t>
      </w:r>
      <w:r>
        <w:rPr>
          <w:rFonts w:hint="cs"/>
        </w:rPr>
        <w:t xml:space="preserve"> </w:t>
      </w:r>
      <w:r>
        <w:rPr>
          <w:rFonts w:hint="cs"/>
          <w:rtl/>
        </w:rPr>
        <w:t>אזורית</w:t>
      </w:r>
      <w:r>
        <w:rPr>
          <w:rFonts w:hint="cs"/>
        </w:rPr>
        <w:t xml:space="preserve"> </w:t>
      </w:r>
      <w:r>
        <w:rPr>
          <w:rFonts w:hint="cs"/>
          <w:rtl/>
        </w:rPr>
        <w:t>משותפת</w:t>
      </w:r>
      <w:r>
        <w:rPr>
          <w:rFonts w:hint="cs"/>
        </w:rPr>
        <w:t xml:space="preserve"> </w:t>
      </w:r>
      <w:r>
        <w:rPr>
          <w:rFonts w:hint="cs"/>
          <w:rtl/>
        </w:rPr>
        <w:t>ומשתפת.</w:t>
      </w:r>
      <w:r>
        <w:rPr>
          <w:rFonts w:hint="cs"/>
        </w:rPr>
        <w:t xml:space="preserve"> </w:t>
      </w:r>
    </w:p>
    <w:p w:rsidR="009066CF" w:rsidRDefault="009066CF" w:rsidP="009066CF">
      <w:pPr>
        <w:autoSpaceDE w:val="0"/>
        <w:autoSpaceDN w:val="0"/>
        <w:adjustRightInd w:val="0"/>
        <w:spacing w:line="360" w:lineRule="auto"/>
        <w:rPr>
          <w:rFonts w:hint="cs"/>
          <w:rtl/>
        </w:rPr>
      </w:pPr>
      <w:r>
        <w:rPr>
          <w:rFonts w:hint="cs"/>
        </w:rPr>
        <w:t xml:space="preserve"> </w:t>
      </w:r>
      <w:r>
        <w:rPr>
          <w:rFonts w:hint="cs"/>
          <w:rtl/>
        </w:rPr>
        <w:t>קהילה תחתור</w:t>
      </w:r>
      <w:r>
        <w:rPr>
          <w:rFonts w:hint="cs"/>
        </w:rPr>
        <w:t xml:space="preserve"> </w:t>
      </w:r>
      <w:r>
        <w:rPr>
          <w:rFonts w:hint="cs"/>
          <w:rtl/>
        </w:rPr>
        <w:t>לבניה</w:t>
      </w:r>
      <w:r>
        <w:rPr>
          <w:rFonts w:hint="cs"/>
        </w:rPr>
        <w:t xml:space="preserve"> </w:t>
      </w:r>
      <w:r>
        <w:rPr>
          <w:rFonts w:hint="cs"/>
          <w:rtl/>
        </w:rPr>
        <w:t>ולמימוש</w:t>
      </w:r>
      <w:r>
        <w:rPr>
          <w:rFonts w:hint="cs"/>
        </w:rPr>
        <w:t xml:space="preserve"> </w:t>
      </w:r>
      <w:r>
        <w:rPr>
          <w:rFonts w:hint="cs"/>
          <w:rtl/>
        </w:rPr>
        <w:t>פעילות</w:t>
      </w:r>
      <w:r>
        <w:rPr>
          <w:rFonts w:hint="cs"/>
        </w:rPr>
        <w:t xml:space="preserve"> </w:t>
      </w:r>
      <w:r>
        <w:rPr>
          <w:rFonts w:hint="cs"/>
          <w:rtl/>
        </w:rPr>
        <w:t>תרבותית</w:t>
      </w:r>
      <w:r>
        <w:rPr>
          <w:rFonts w:hint="cs"/>
        </w:rPr>
        <w:t xml:space="preserve"> </w:t>
      </w:r>
      <w:r>
        <w:rPr>
          <w:rFonts w:hint="cs"/>
          <w:rtl/>
        </w:rPr>
        <w:t>סדירה</w:t>
      </w:r>
      <w:r>
        <w:rPr>
          <w:rFonts w:hint="cs"/>
        </w:rPr>
        <w:t xml:space="preserve"> </w:t>
      </w:r>
      <w:r>
        <w:rPr>
          <w:rFonts w:hint="cs"/>
          <w:rtl/>
        </w:rPr>
        <w:t>ענפה</w:t>
      </w:r>
      <w:r>
        <w:rPr>
          <w:rFonts w:hint="cs"/>
        </w:rPr>
        <w:t xml:space="preserve"> </w:t>
      </w:r>
      <w:r>
        <w:rPr>
          <w:rFonts w:hint="cs"/>
          <w:rtl/>
        </w:rPr>
        <w:t>ומגוונת,</w:t>
      </w:r>
      <w:r>
        <w:rPr>
          <w:rFonts w:hint="cs"/>
        </w:rPr>
        <w:t xml:space="preserve"> </w:t>
      </w:r>
      <w:r>
        <w:rPr>
          <w:rFonts w:hint="cs"/>
          <w:rtl/>
        </w:rPr>
        <w:t>שתקיף</w:t>
      </w:r>
      <w:r>
        <w:rPr>
          <w:rFonts w:hint="cs"/>
        </w:rPr>
        <w:t xml:space="preserve"> </w:t>
      </w:r>
      <w:r>
        <w:rPr>
          <w:rFonts w:hint="cs"/>
          <w:rtl/>
        </w:rPr>
        <w:t>ככל</w:t>
      </w:r>
      <w:r>
        <w:rPr>
          <w:rFonts w:hint="cs"/>
        </w:rPr>
        <w:t xml:space="preserve"> </w:t>
      </w:r>
      <w:r>
        <w:rPr>
          <w:rFonts w:hint="cs"/>
          <w:rtl/>
        </w:rPr>
        <w:t>שניתן</w:t>
      </w:r>
      <w:r>
        <w:rPr>
          <w:rFonts w:hint="cs"/>
        </w:rPr>
        <w:t xml:space="preserve"> </w:t>
      </w:r>
      <w:r>
        <w:rPr>
          <w:rFonts w:hint="cs"/>
          <w:rtl/>
        </w:rPr>
        <w:t>את כלל</w:t>
      </w:r>
      <w:r>
        <w:rPr>
          <w:rFonts w:hint="cs"/>
        </w:rPr>
        <w:t xml:space="preserve"> </w:t>
      </w:r>
      <w:r>
        <w:rPr>
          <w:rFonts w:hint="cs"/>
          <w:rtl/>
        </w:rPr>
        <w:t>הציבור,</w:t>
      </w:r>
      <w:r>
        <w:rPr>
          <w:rFonts w:hint="cs"/>
        </w:rPr>
        <w:t xml:space="preserve"> </w:t>
      </w:r>
      <w:r>
        <w:rPr>
          <w:rFonts w:hint="cs"/>
          <w:rtl/>
        </w:rPr>
        <w:t>תביא</w:t>
      </w:r>
      <w:r>
        <w:rPr>
          <w:rFonts w:hint="cs"/>
        </w:rPr>
        <w:t xml:space="preserve"> </w:t>
      </w:r>
      <w:r>
        <w:rPr>
          <w:rFonts w:hint="cs"/>
          <w:rtl/>
        </w:rPr>
        <w:t>לכלל</w:t>
      </w:r>
      <w:r>
        <w:rPr>
          <w:rFonts w:hint="cs"/>
        </w:rPr>
        <w:t xml:space="preserve"> </w:t>
      </w:r>
      <w:r>
        <w:rPr>
          <w:rFonts w:hint="cs"/>
          <w:rtl/>
        </w:rPr>
        <w:t>ביטוי</w:t>
      </w:r>
      <w:r>
        <w:rPr>
          <w:rFonts w:hint="cs"/>
        </w:rPr>
        <w:t xml:space="preserve"> </w:t>
      </w:r>
      <w:r>
        <w:rPr>
          <w:rFonts w:hint="cs"/>
          <w:rtl/>
        </w:rPr>
        <w:t>את</w:t>
      </w:r>
      <w:r>
        <w:rPr>
          <w:rFonts w:hint="cs"/>
        </w:rPr>
        <w:t xml:space="preserve"> </w:t>
      </w:r>
      <w:r>
        <w:rPr>
          <w:rFonts w:hint="cs"/>
          <w:rtl/>
        </w:rPr>
        <w:t>עמדותיו</w:t>
      </w:r>
      <w:r>
        <w:rPr>
          <w:rFonts w:hint="cs"/>
        </w:rPr>
        <w:t xml:space="preserve"> </w:t>
      </w:r>
      <w:r>
        <w:rPr>
          <w:rFonts w:hint="cs"/>
          <w:rtl/>
        </w:rPr>
        <w:t>השונות</w:t>
      </w:r>
      <w:r>
        <w:rPr>
          <w:rFonts w:hint="cs"/>
        </w:rPr>
        <w:t xml:space="preserve"> </w:t>
      </w:r>
      <w:r>
        <w:rPr>
          <w:rFonts w:hint="cs"/>
          <w:rtl/>
        </w:rPr>
        <w:t>ותהווה</w:t>
      </w:r>
      <w:r>
        <w:rPr>
          <w:rFonts w:hint="cs"/>
        </w:rPr>
        <w:t xml:space="preserve"> </w:t>
      </w:r>
      <w:r>
        <w:rPr>
          <w:rFonts w:hint="cs"/>
          <w:rtl/>
        </w:rPr>
        <w:t>שדה</w:t>
      </w:r>
      <w:r>
        <w:rPr>
          <w:rFonts w:hint="cs"/>
        </w:rPr>
        <w:t xml:space="preserve"> </w:t>
      </w:r>
      <w:r>
        <w:rPr>
          <w:rFonts w:hint="cs"/>
          <w:rtl/>
        </w:rPr>
        <w:t>פעולה</w:t>
      </w:r>
      <w:r>
        <w:rPr>
          <w:rFonts w:hint="cs"/>
        </w:rPr>
        <w:t xml:space="preserve"> </w:t>
      </w:r>
      <w:r>
        <w:rPr>
          <w:rFonts w:hint="cs"/>
          <w:rtl/>
        </w:rPr>
        <w:t>לכוחות</w:t>
      </w:r>
      <w:r>
        <w:rPr>
          <w:rFonts w:hint="cs"/>
        </w:rPr>
        <w:t xml:space="preserve"> </w:t>
      </w:r>
      <w:r>
        <w:rPr>
          <w:rFonts w:hint="cs"/>
          <w:rtl/>
        </w:rPr>
        <w:t>יצירה</w:t>
      </w:r>
      <w:r>
        <w:rPr>
          <w:rFonts w:hint="cs"/>
        </w:rPr>
        <w:t xml:space="preserve"> </w:t>
      </w:r>
      <w:r>
        <w:rPr>
          <w:rFonts w:hint="cs"/>
          <w:rtl/>
        </w:rPr>
        <w:t>פנימיים.</w:t>
      </w:r>
    </w:p>
    <w:p w:rsidR="009066CF" w:rsidRDefault="009066CF" w:rsidP="009066CF">
      <w:pPr>
        <w:autoSpaceDE w:val="0"/>
        <w:autoSpaceDN w:val="0"/>
        <w:adjustRightInd w:val="0"/>
        <w:spacing w:line="360" w:lineRule="auto"/>
        <w:rPr>
          <w:rFonts w:hint="cs"/>
          <w:b/>
          <w:bCs/>
          <w:rtl/>
        </w:rPr>
      </w:pPr>
    </w:p>
    <w:p w:rsidR="009066CF" w:rsidRDefault="009066CF" w:rsidP="009066CF">
      <w:pPr>
        <w:autoSpaceDE w:val="0"/>
        <w:autoSpaceDN w:val="0"/>
        <w:adjustRightInd w:val="0"/>
        <w:spacing w:line="360" w:lineRule="auto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הדרך להשגת המטרות</w:t>
      </w:r>
      <w:r>
        <w:rPr>
          <w:b/>
          <w:bCs/>
          <w:u w:val="single"/>
        </w:rPr>
        <w:t>:</w:t>
      </w:r>
    </w:p>
    <w:p w:rsidR="009066CF" w:rsidRDefault="009066CF" w:rsidP="009066CF">
      <w:pPr>
        <w:autoSpaceDE w:val="0"/>
        <w:autoSpaceDN w:val="0"/>
        <w:adjustRightInd w:val="0"/>
        <w:spacing w:line="360" w:lineRule="auto"/>
      </w:pPr>
      <w:r>
        <w:rPr>
          <w:rFonts w:hint="cs"/>
          <w:rtl/>
        </w:rPr>
        <w:t>א. יצירת שיח</w:t>
      </w:r>
      <w:r>
        <w:rPr>
          <w:rFonts w:hint="cs"/>
        </w:rPr>
        <w:t xml:space="preserve"> </w:t>
      </w:r>
      <w:r>
        <w:rPr>
          <w:rFonts w:hint="cs"/>
          <w:rtl/>
        </w:rPr>
        <w:t>פנימי</w:t>
      </w:r>
      <w:r>
        <w:rPr>
          <w:rFonts w:hint="cs"/>
        </w:rPr>
        <w:t xml:space="preserve"> </w:t>
      </w:r>
      <w:r>
        <w:rPr>
          <w:rFonts w:hint="cs"/>
          <w:rtl/>
        </w:rPr>
        <w:t>משתף</w:t>
      </w:r>
      <w:r>
        <w:rPr>
          <w:rFonts w:hint="cs"/>
        </w:rPr>
        <w:t xml:space="preserve"> </w:t>
      </w:r>
      <w:r>
        <w:rPr>
          <w:rFonts w:hint="cs"/>
          <w:rtl/>
        </w:rPr>
        <w:t>ומתמשך</w:t>
      </w:r>
      <w:r>
        <w:rPr>
          <w:rFonts w:hint="cs"/>
        </w:rPr>
        <w:t xml:space="preserve"> </w:t>
      </w:r>
      <w:r>
        <w:rPr>
          <w:rFonts w:hint="cs"/>
          <w:rtl/>
        </w:rPr>
        <w:t>בשאלות</w:t>
      </w:r>
      <w:r>
        <w:rPr>
          <w:rFonts w:hint="cs"/>
        </w:rPr>
        <w:t xml:space="preserve"> </w:t>
      </w:r>
      <w:r>
        <w:rPr>
          <w:rFonts w:hint="cs"/>
          <w:rtl/>
        </w:rPr>
        <w:t>תרבותיות</w:t>
      </w:r>
      <w:r>
        <w:t>,</w:t>
      </w:r>
      <w:r>
        <w:rPr>
          <w:rFonts w:hint="cs"/>
          <w:rtl/>
        </w:rPr>
        <w:t>,רעיוניות</w:t>
      </w:r>
      <w:r>
        <w:rPr>
          <w:rFonts w:hint="cs"/>
        </w:rPr>
        <w:t xml:space="preserve"> </w:t>
      </w:r>
      <w:r>
        <w:rPr>
          <w:rFonts w:hint="cs"/>
          <w:rtl/>
        </w:rPr>
        <w:t>וארגוניות,</w:t>
      </w:r>
      <w:r>
        <w:rPr>
          <w:rFonts w:hint="cs"/>
        </w:rPr>
        <w:t xml:space="preserve"> </w:t>
      </w:r>
      <w:r>
        <w:rPr>
          <w:rFonts w:hint="cs"/>
          <w:rtl/>
        </w:rPr>
        <w:t>שיביא</w:t>
      </w:r>
      <w:r>
        <w:rPr>
          <w:rFonts w:hint="cs"/>
        </w:rPr>
        <w:t xml:space="preserve"> </w:t>
      </w:r>
      <w:r>
        <w:rPr>
          <w:rFonts w:hint="cs"/>
          <w:rtl/>
        </w:rPr>
        <w:t>ליצירת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  תכנית משותפת</w:t>
      </w:r>
      <w:r>
        <w:rPr>
          <w:rFonts w:hint="cs"/>
        </w:rPr>
        <w:t xml:space="preserve"> </w:t>
      </w:r>
      <w:r>
        <w:rPr>
          <w:rFonts w:hint="cs"/>
          <w:rtl/>
        </w:rPr>
        <w:t>ומוסכמת</w:t>
      </w:r>
      <w:r>
        <w:rPr>
          <w:rFonts w:hint="cs"/>
        </w:rPr>
        <w:t xml:space="preserve"> </w:t>
      </w:r>
      <w:r>
        <w:rPr>
          <w:rFonts w:hint="cs"/>
          <w:rtl/>
        </w:rPr>
        <w:t>ונכונות</w:t>
      </w:r>
      <w:r>
        <w:rPr>
          <w:rFonts w:hint="cs"/>
        </w:rPr>
        <w:t xml:space="preserve"> </w:t>
      </w:r>
      <w:r>
        <w:rPr>
          <w:rFonts w:hint="cs"/>
          <w:rtl/>
        </w:rPr>
        <w:t>להקצאת</w:t>
      </w:r>
      <w:r>
        <w:rPr>
          <w:rFonts w:hint="cs"/>
        </w:rPr>
        <w:t xml:space="preserve"> </w:t>
      </w:r>
      <w:r>
        <w:rPr>
          <w:rFonts w:hint="cs"/>
          <w:rtl/>
        </w:rPr>
        <w:t>האמצעים</w:t>
      </w:r>
      <w:r>
        <w:rPr>
          <w:rFonts w:hint="cs"/>
        </w:rPr>
        <w:t xml:space="preserve"> </w:t>
      </w:r>
      <w:r>
        <w:rPr>
          <w:rFonts w:hint="cs"/>
          <w:rtl/>
        </w:rPr>
        <w:t>הנדרשים</w:t>
      </w:r>
      <w:r>
        <w:rPr>
          <w:rFonts w:hint="cs"/>
        </w:rPr>
        <w:t xml:space="preserve"> </w:t>
      </w:r>
      <w:r>
        <w:rPr>
          <w:rFonts w:hint="cs"/>
          <w:rtl/>
        </w:rPr>
        <w:t>למימושה.</w:t>
      </w:r>
    </w:p>
    <w:p w:rsidR="009066CF" w:rsidRDefault="009066CF" w:rsidP="009066CF">
      <w:pPr>
        <w:autoSpaceDE w:val="0"/>
        <w:autoSpaceDN w:val="0"/>
        <w:adjustRightInd w:val="0"/>
        <w:spacing w:line="360" w:lineRule="auto"/>
        <w:rPr>
          <w:rFonts w:hint="cs"/>
          <w:rtl/>
        </w:rPr>
      </w:pPr>
      <w:r>
        <w:rPr>
          <w:rFonts w:hint="cs"/>
          <w:rtl/>
        </w:rPr>
        <w:t>ב. בניית</w:t>
      </w:r>
      <w:r>
        <w:rPr>
          <w:rFonts w:hint="cs"/>
        </w:rPr>
        <w:t xml:space="preserve"> </w:t>
      </w:r>
      <w:r>
        <w:rPr>
          <w:rFonts w:hint="cs"/>
          <w:rtl/>
        </w:rPr>
        <w:t>מערך</w:t>
      </w:r>
      <w:r>
        <w:rPr>
          <w:rFonts w:hint="cs"/>
        </w:rPr>
        <w:t xml:space="preserve"> </w:t>
      </w:r>
      <w:r>
        <w:rPr>
          <w:rFonts w:hint="cs"/>
          <w:rtl/>
        </w:rPr>
        <w:t>ארגוני</w:t>
      </w:r>
      <w:r>
        <w:rPr>
          <w:rFonts w:hint="cs"/>
        </w:rPr>
        <w:t xml:space="preserve"> </w:t>
      </w:r>
      <w:r>
        <w:rPr>
          <w:rFonts w:hint="cs"/>
          <w:rtl/>
        </w:rPr>
        <w:t>מתאים</w:t>
      </w:r>
      <w:r>
        <w:rPr>
          <w:rFonts w:hint="cs"/>
        </w:rPr>
        <w:t xml:space="preserve"> </w:t>
      </w:r>
      <w:r>
        <w:rPr>
          <w:rFonts w:hint="cs"/>
          <w:rtl/>
        </w:rPr>
        <w:t>שבראשו,</w:t>
      </w:r>
      <w:r>
        <w:rPr>
          <w:rFonts w:hint="cs"/>
        </w:rPr>
        <w:t xml:space="preserve"> </w:t>
      </w:r>
      <w:r>
        <w:rPr>
          <w:rFonts w:hint="cs"/>
          <w:rtl/>
        </w:rPr>
        <w:t>אם</w:t>
      </w:r>
      <w:r>
        <w:rPr>
          <w:rFonts w:hint="cs"/>
        </w:rPr>
        <w:t xml:space="preserve"> </w:t>
      </w:r>
      <w:r>
        <w:rPr>
          <w:rFonts w:hint="cs"/>
          <w:rtl/>
        </w:rPr>
        <w:t>כחבר</w:t>
      </w:r>
      <w:r>
        <w:rPr>
          <w:rFonts w:hint="cs"/>
        </w:rPr>
        <w:t xml:space="preserve"> </w:t>
      </w:r>
      <w:r>
        <w:rPr>
          <w:rFonts w:hint="cs"/>
          <w:rtl/>
        </w:rPr>
        <w:t>בהנהלת</w:t>
      </w:r>
      <w:r>
        <w:rPr>
          <w:rFonts w:hint="cs"/>
        </w:rPr>
        <w:t xml:space="preserve"> </w:t>
      </w:r>
      <w:r>
        <w:rPr>
          <w:rFonts w:hint="cs"/>
          <w:rtl/>
        </w:rPr>
        <w:t>הקהילה</w:t>
      </w:r>
      <w:r>
        <w:rPr>
          <w:rFonts w:hint="cs"/>
        </w:rPr>
        <w:t xml:space="preserve"> </w:t>
      </w:r>
      <w:r>
        <w:rPr>
          <w:rFonts w:hint="cs"/>
          <w:rtl/>
        </w:rPr>
        <w:t>או</w:t>
      </w:r>
      <w:r>
        <w:rPr>
          <w:rFonts w:hint="cs"/>
        </w:rPr>
        <w:t xml:space="preserve"> </w:t>
      </w:r>
      <w:r>
        <w:rPr>
          <w:rFonts w:hint="cs"/>
          <w:rtl/>
        </w:rPr>
        <w:t>במזכירות</w:t>
      </w:r>
      <w:r>
        <w:rPr>
          <w:rFonts w:hint="cs"/>
        </w:rPr>
        <w:t xml:space="preserve"> </w:t>
      </w:r>
      <w:r>
        <w:rPr>
          <w:rFonts w:hint="cs"/>
          <w:rtl/>
        </w:rPr>
        <w:t>החברתית,</w:t>
      </w:r>
      <w:r>
        <w:rPr>
          <w:rFonts w:hint="cs"/>
        </w:rPr>
        <w:t xml:space="preserve"> </w:t>
      </w:r>
      <w:r>
        <w:rPr>
          <w:rFonts w:hint="cs"/>
          <w:rtl/>
        </w:rPr>
        <w:t>רכז</w:t>
      </w:r>
      <w:r>
        <w:t xml:space="preserve">  </w:t>
      </w:r>
      <w:r>
        <w:rPr>
          <w:rFonts w:hint="cs"/>
          <w:rtl/>
        </w:rPr>
        <w:t>תרבות ממונה</w:t>
      </w:r>
      <w:r>
        <w:rPr>
          <w:rFonts w:hint="cs"/>
        </w:rPr>
        <w:t xml:space="preserve"> </w:t>
      </w:r>
      <w:r>
        <w:rPr>
          <w:rFonts w:hint="cs"/>
          <w:rtl/>
        </w:rPr>
        <w:t>או</w:t>
      </w:r>
      <w:r>
        <w:rPr>
          <w:rFonts w:hint="cs"/>
        </w:rPr>
        <w:t xml:space="preserve"> </w:t>
      </w:r>
      <w:r>
        <w:rPr>
          <w:rFonts w:hint="cs"/>
          <w:rtl/>
        </w:rPr>
        <w:t>נבחר,</w:t>
      </w:r>
      <w:r>
        <w:rPr>
          <w:rFonts w:hint="cs"/>
        </w:rPr>
        <w:t xml:space="preserve"> </w:t>
      </w:r>
      <w:r>
        <w:rPr>
          <w:rFonts w:hint="cs"/>
          <w:rtl/>
        </w:rPr>
        <w:t>במשרה</w:t>
      </w:r>
      <w:r>
        <w:rPr>
          <w:rFonts w:hint="cs"/>
        </w:rPr>
        <w:t xml:space="preserve"> </w:t>
      </w:r>
      <w:r>
        <w:rPr>
          <w:rFonts w:hint="cs"/>
          <w:rtl/>
        </w:rPr>
        <w:t>מוגדרת</w:t>
      </w:r>
      <w:r>
        <w:rPr>
          <w:rFonts w:hint="cs"/>
        </w:rPr>
        <w:t xml:space="preserve"> </w:t>
      </w:r>
      <w:r>
        <w:rPr>
          <w:rFonts w:hint="cs"/>
          <w:rtl/>
        </w:rPr>
        <w:t>מבחינת</w:t>
      </w:r>
      <w:r>
        <w:rPr>
          <w:rFonts w:hint="cs"/>
        </w:rPr>
        <w:t xml:space="preserve"> </w:t>
      </w:r>
      <w:r>
        <w:rPr>
          <w:rFonts w:hint="cs"/>
          <w:rtl/>
        </w:rPr>
        <w:t>ההיקף</w:t>
      </w:r>
      <w:r>
        <w:rPr>
          <w:rFonts w:hint="cs"/>
        </w:rPr>
        <w:t xml:space="preserve"> </w:t>
      </w:r>
      <w:r>
        <w:rPr>
          <w:rFonts w:hint="cs"/>
          <w:rtl/>
        </w:rPr>
        <w:t>והתקציב,</w:t>
      </w:r>
      <w:r>
        <w:rPr>
          <w:rFonts w:hint="cs"/>
        </w:rPr>
        <w:t xml:space="preserve"> </w:t>
      </w:r>
      <w:r>
        <w:rPr>
          <w:rFonts w:hint="cs"/>
          <w:rtl/>
        </w:rPr>
        <w:t>על</w:t>
      </w:r>
      <w:r>
        <w:rPr>
          <w:rFonts w:hint="cs"/>
        </w:rPr>
        <w:t xml:space="preserve"> </w:t>
      </w:r>
      <w:r>
        <w:rPr>
          <w:rFonts w:hint="cs"/>
          <w:rtl/>
        </w:rPr>
        <w:t>פי</w:t>
      </w:r>
      <w:r>
        <w:rPr>
          <w:rFonts w:hint="cs"/>
        </w:rPr>
        <w:t xml:space="preserve"> </w:t>
      </w:r>
      <w:r>
        <w:rPr>
          <w:rFonts w:hint="cs"/>
          <w:rtl/>
        </w:rPr>
        <w:t>תכנית</w:t>
      </w:r>
      <w:r>
        <w:rPr>
          <w:rFonts w:hint="cs"/>
        </w:rPr>
        <w:t xml:space="preserve"> </w:t>
      </w:r>
      <w:r>
        <w:rPr>
          <w:rFonts w:hint="cs"/>
          <w:rtl/>
        </w:rPr>
        <w:t>עבודה</w:t>
      </w:r>
      <w:r>
        <w:rPr>
          <w:rFonts w:hint="cs"/>
        </w:rPr>
        <w:t xml:space="preserve"> </w:t>
      </w:r>
      <w:r>
        <w:rPr>
          <w:rFonts w:hint="cs"/>
          <w:rtl/>
        </w:rPr>
        <w:t>מקובלת</w:t>
      </w:r>
      <w:r>
        <w:rPr>
          <w:rFonts w:hint="cs"/>
        </w:rPr>
        <w:t xml:space="preserve"> </w:t>
      </w:r>
      <w:r>
        <w:rPr>
          <w:rFonts w:hint="cs"/>
          <w:rtl/>
        </w:rPr>
        <w:t>וידועה מראש</w:t>
      </w:r>
      <w:r>
        <w:rPr>
          <w:rFonts w:hint="cs"/>
        </w:rPr>
        <w:t xml:space="preserve"> </w:t>
      </w:r>
      <w:r>
        <w:rPr>
          <w:rFonts w:hint="cs"/>
          <w:rtl/>
        </w:rPr>
        <w:t>וכן</w:t>
      </w:r>
      <w:r>
        <w:rPr>
          <w:rFonts w:hint="cs"/>
        </w:rPr>
        <w:t xml:space="preserve"> </w:t>
      </w:r>
      <w:r>
        <w:rPr>
          <w:rFonts w:hint="cs"/>
          <w:rtl/>
        </w:rPr>
        <w:t>ועדת</w:t>
      </w:r>
      <w:r>
        <w:rPr>
          <w:rFonts w:hint="cs"/>
        </w:rPr>
        <w:t xml:space="preserve"> </w:t>
      </w:r>
      <w:r>
        <w:rPr>
          <w:rFonts w:hint="cs"/>
          <w:rtl/>
        </w:rPr>
        <w:t>תרבות</w:t>
      </w:r>
      <w:r>
        <w:rPr>
          <w:rFonts w:hint="cs"/>
        </w:rPr>
        <w:t xml:space="preserve"> </w:t>
      </w:r>
      <w:r>
        <w:rPr>
          <w:rFonts w:hint="cs"/>
          <w:rtl/>
        </w:rPr>
        <w:t>ונאמני</w:t>
      </w:r>
      <w:r>
        <w:rPr>
          <w:rFonts w:hint="cs"/>
        </w:rPr>
        <w:t xml:space="preserve"> </w:t>
      </w:r>
      <w:r>
        <w:rPr>
          <w:rFonts w:hint="cs"/>
          <w:rtl/>
        </w:rPr>
        <w:t>תרבות</w:t>
      </w:r>
      <w:r>
        <w:rPr>
          <w:rFonts w:hint="cs"/>
        </w:rPr>
        <w:t xml:space="preserve"> </w:t>
      </w:r>
      <w:r>
        <w:rPr>
          <w:rFonts w:hint="cs"/>
          <w:rtl/>
        </w:rPr>
        <w:t>בצדה.</w:t>
      </w:r>
    </w:p>
    <w:p w:rsidR="009066CF" w:rsidRDefault="009066CF" w:rsidP="009066CF">
      <w:pPr>
        <w:autoSpaceDE w:val="0"/>
        <w:autoSpaceDN w:val="0"/>
        <w:adjustRightInd w:val="0"/>
        <w:spacing w:line="360" w:lineRule="auto"/>
        <w:rPr>
          <w:rFonts w:hint="cs"/>
          <w:rtl/>
        </w:rPr>
      </w:pPr>
      <w:r>
        <w:rPr>
          <w:rFonts w:hint="cs"/>
          <w:rtl/>
        </w:rPr>
        <w:t>ג.למידה</w:t>
      </w:r>
      <w:r>
        <w:rPr>
          <w:rFonts w:hint="cs"/>
        </w:rPr>
        <w:t xml:space="preserve"> </w:t>
      </w:r>
      <w:r>
        <w:rPr>
          <w:rFonts w:hint="cs"/>
          <w:rtl/>
        </w:rPr>
        <w:t>מובנית</w:t>
      </w:r>
      <w:r>
        <w:rPr>
          <w:rFonts w:hint="cs"/>
        </w:rPr>
        <w:t xml:space="preserve"> </w:t>
      </w:r>
      <w:r>
        <w:rPr>
          <w:rFonts w:hint="cs"/>
          <w:rtl/>
        </w:rPr>
        <w:t>לפעילים</w:t>
      </w:r>
      <w:r>
        <w:rPr>
          <w:rFonts w:hint="cs"/>
        </w:rPr>
        <w:t xml:space="preserve"> </w:t>
      </w:r>
      <w:r>
        <w:rPr>
          <w:rFonts w:hint="cs"/>
          <w:rtl/>
        </w:rPr>
        <w:t>נאמני</w:t>
      </w:r>
      <w:r>
        <w:rPr>
          <w:rFonts w:hint="cs"/>
        </w:rPr>
        <w:t xml:space="preserve"> </w:t>
      </w:r>
      <w:r>
        <w:rPr>
          <w:rFonts w:hint="cs"/>
          <w:rtl/>
        </w:rPr>
        <w:t>התרבות</w:t>
      </w:r>
      <w:r>
        <w:rPr>
          <w:rFonts w:hint="cs"/>
        </w:rPr>
        <w:t xml:space="preserve"> </w:t>
      </w:r>
      <w:r>
        <w:rPr>
          <w:rFonts w:hint="cs"/>
          <w:rtl/>
        </w:rPr>
        <w:t>במוסדות</w:t>
      </w:r>
      <w:r>
        <w:rPr>
          <w:rFonts w:hint="cs"/>
        </w:rPr>
        <w:t xml:space="preserve"> </w:t>
      </w:r>
      <w:r>
        <w:rPr>
          <w:rFonts w:hint="cs"/>
          <w:rtl/>
        </w:rPr>
        <w:t>מתאימים</w:t>
      </w:r>
      <w:r>
        <w:t xml:space="preserve">, </w:t>
      </w:r>
      <w:r>
        <w:rPr>
          <w:rFonts w:hint="cs"/>
          <w:rtl/>
        </w:rPr>
        <w:t>לצורך</w:t>
      </w:r>
      <w:r>
        <w:rPr>
          <w:rFonts w:hint="cs"/>
        </w:rPr>
        <w:t xml:space="preserve"> </w:t>
      </w:r>
      <w:r>
        <w:rPr>
          <w:rFonts w:hint="cs"/>
          <w:rtl/>
        </w:rPr>
        <w:t>העמקת</w:t>
      </w:r>
      <w:r>
        <w:rPr>
          <w:rFonts w:hint="cs"/>
        </w:rPr>
        <w:t xml:space="preserve"> </w:t>
      </w:r>
      <w:r>
        <w:rPr>
          <w:rFonts w:hint="cs"/>
          <w:rtl/>
        </w:rPr>
        <w:t>הידע ולפיתוח</w:t>
      </w:r>
      <w:r>
        <w:rPr>
          <w:rFonts w:hint="cs"/>
        </w:rPr>
        <w:t xml:space="preserve"> </w:t>
      </w:r>
      <w:r>
        <w:rPr>
          <w:rFonts w:hint="cs"/>
          <w:rtl/>
        </w:rPr>
        <w:t>היכולות</w:t>
      </w:r>
      <w:r>
        <w:rPr>
          <w:rFonts w:hint="cs"/>
        </w:rPr>
        <w:t xml:space="preserve"> </w:t>
      </w:r>
      <w:r>
        <w:rPr>
          <w:rFonts w:hint="cs"/>
          <w:rtl/>
        </w:rPr>
        <w:t>הנדרשות</w:t>
      </w:r>
      <w:r>
        <w:rPr>
          <w:rFonts w:hint="cs"/>
        </w:rPr>
        <w:t xml:space="preserve"> </w:t>
      </w:r>
      <w:r>
        <w:rPr>
          <w:rFonts w:hint="cs"/>
          <w:rtl/>
        </w:rPr>
        <w:t>לקידומה</w:t>
      </w:r>
      <w:r>
        <w:rPr>
          <w:rFonts w:hint="cs"/>
        </w:rPr>
        <w:t xml:space="preserve"> </w:t>
      </w:r>
      <w:r>
        <w:rPr>
          <w:rFonts w:hint="cs"/>
          <w:rtl/>
        </w:rPr>
        <w:t>של</w:t>
      </w:r>
      <w:r>
        <w:rPr>
          <w:rFonts w:hint="cs"/>
        </w:rPr>
        <w:t xml:space="preserve"> </w:t>
      </w:r>
      <w:r>
        <w:rPr>
          <w:rFonts w:hint="cs"/>
          <w:rtl/>
        </w:rPr>
        <w:t>תרבות</w:t>
      </w:r>
      <w:r>
        <w:rPr>
          <w:rFonts w:hint="cs"/>
        </w:rPr>
        <w:t xml:space="preserve"> </w:t>
      </w:r>
      <w:r>
        <w:rPr>
          <w:rFonts w:hint="cs"/>
          <w:rtl/>
        </w:rPr>
        <w:t>קהילתית</w:t>
      </w:r>
      <w:r>
        <w:rPr>
          <w:rFonts w:hint="cs"/>
        </w:rPr>
        <w:t xml:space="preserve"> </w:t>
      </w:r>
      <w:r>
        <w:rPr>
          <w:rFonts w:hint="cs"/>
          <w:rtl/>
        </w:rPr>
        <w:t>איתנה.</w:t>
      </w:r>
    </w:p>
    <w:p w:rsidR="009066CF" w:rsidRDefault="009066CF" w:rsidP="009066CF">
      <w:pPr>
        <w:autoSpaceDE w:val="0"/>
        <w:autoSpaceDN w:val="0"/>
        <w:adjustRightInd w:val="0"/>
        <w:spacing w:line="360" w:lineRule="auto"/>
        <w:rPr>
          <w:rFonts w:hint="cs"/>
          <w:rtl/>
        </w:rPr>
      </w:pPr>
      <w:r>
        <w:rPr>
          <w:rFonts w:hint="cs"/>
          <w:rtl/>
        </w:rPr>
        <w:t>ד. הקמת</w:t>
      </w:r>
      <w:r>
        <w:rPr>
          <w:rFonts w:hint="cs"/>
        </w:rPr>
        <w:t xml:space="preserve"> </w:t>
      </w:r>
      <w:r>
        <w:rPr>
          <w:rFonts w:hint="cs"/>
          <w:rtl/>
        </w:rPr>
        <w:t>גופי</w:t>
      </w:r>
      <w:r>
        <w:rPr>
          <w:rFonts w:hint="cs"/>
        </w:rPr>
        <w:t xml:space="preserve"> </w:t>
      </w:r>
      <w:r>
        <w:rPr>
          <w:rFonts w:hint="cs"/>
          <w:rtl/>
        </w:rPr>
        <w:t>פעילות,</w:t>
      </w:r>
      <w:r>
        <w:rPr>
          <w:rFonts w:hint="cs"/>
        </w:rPr>
        <w:t xml:space="preserve"> </w:t>
      </w:r>
      <w:r>
        <w:rPr>
          <w:rFonts w:hint="cs"/>
          <w:rtl/>
        </w:rPr>
        <w:t>כלים,</w:t>
      </w:r>
      <w:r>
        <w:rPr>
          <w:rFonts w:hint="cs"/>
        </w:rPr>
        <w:t xml:space="preserve"> </w:t>
      </w:r>
      <w:r>
        <w:rPr>
          <w:rFonts w:hint="cs"/>
          <w:rtl/>
        </w:rPr>
        <w:t>מתקנים</w:t>
      </w:r>
      <w:r>
        <w:rPr>
          <w:rFonts w:hint="cs"/>
        </w:rPr>
        <w:t xml:space="preserve"> </w:t>
      </w:r>
      <w:r>
        <w:rPr>
          <w:rFonts w:hint="cs"/>
          <w:rtl/>
        </w:rPr>
        <w:t>ומקומות</w:t>
      </w:r>
      <w:r>
        <w:rPr>
          <w:rFonts w:hint="cs"/>
        </w:rPr>
        <w:t xml:space="preserve"> </w:t>
      </w:r>
      <w:r>
        <w:rPr>
          <w:rFonts w:hint="cs"/>
          <w:rtl/>
        </w:rPr>
        <w:t>מפגש</w:t>
      </w:r>
      <w:r>
        <w:rPr>
          <w:rFonts w:hint="cs"/>
        </w:rPr>
        <w:t xml:space="preserve"> </w:t>
      </w:r>
      <w:r>
        <w:rPr>
          <w:rFonts w:hint="cs"/>
          <w:rtl/>
        </w:rPr>
        <w:t>לקבוצות</w:t>
      </w:r>
      <w:r>
        <w:rPr>
          <w:rFonts w:hint="cs"/>
        </w:rPr>
        <w:t xml:space="preserve"> </w:t>
      </w:r>
      <w:r>
        <w:rPr>
          <w:rFonts w:hint="cs"/>
          <w:rtl/>
        </w:rPr>
        <w:t>וגם</w:t>
      </w:r>
      <w:r>
        <w:rPr>
          <w:rFonts w:hint="cs"/>
        </w:rPr>
        <w:t xml:space="preserve"> </w:t>
      </w:r>
      <w:r>
        <w:rPr>
          <w:rFonts w:hint="cs"/>
          <w:rtl/>
        </w:rPr>
        <w:t>לכלל</w:t>
      </w:r>
      <w:r>
        <w:rPr>
          <w:rFonts w:hint="cs"/>
        </w:rPr>
        <w:t xml:space="preserve"> </w:t>
      </w:r>
      <w:r>
        <w:rPr>
          <w:rFonts w:hint="cs"/>
          <w:rtl/>
        </w:rPr>
        <w:t>הציבור</w:t>
      </w:r>
      <w:r>
        <w:rPr>
          <w:rFonts w:hint="cs"/>
        </w:rPr>
        <w:t xml:space="preserve"> </w:t>
      </w:r>
      <w:r>
        <w:rPr>
          <w:rFonts w:hint="cs"/>
          <w:rtl/>
        </w:rPr>
        <w:t>לצורך</w:t>
      </w:r>
      <w:r>
        <w:rPr>
          <w:rFonts w:hint="cs"/>
        </w:rPr>
        <w:t xml:space="preserve"> </w:t>
      </w:r>
      <w:r>
        <w:rPr>
          <w:rFonts w:hint="cs"/>
          <w:rtl/>
        </w:rPr>
        <w:t>קיומה</w:t>
      </w:r>
      <w:r>
        <w:rPr>
          <w:rFonts w:hint="cs"/>
        </w:rPr>
        <w:t xml:space="preserve"> </w:t>
      </w:r>
      <w:r>
        <w:rPr>
          <w:rFonts w:hint="cs"/>
          <w:rtl/>
        </w:rPr>
        <w:t>של פעילות תרבותית</w:t>
      </w:r>
      <w:r>
        <w:rPr>
          <w:rFonts w:hint="cs"/>
        </w:rPr>
        <w:t xml:space="preserve"> </w:t>
      </w:r>
      <w:r>
        <w:rPr>
          <w:rFonts w:hint="cs"/>
          <w:rtl/>
        </w:rPr>
        <w:t>סדירה</w:t>
      </w:r>
      <w:r>
        <w:rPr>
          <w:rFonts w:hint="cs"/>
        </w:rPr>
        <w:t xml:space="preserve"> </w:t>
      </w:r>
      <w:r>
        <w:rPr>
          <w:rFonts w:hint="cs"/>
          <w:rtl/>
        </w:rPr>
        <w:t>בתנאים</w:t>
      </w:r>
      <w:r>
        <w:rPr>
          <w:rFonts w:hint="cs"/>
        </w:rPr>
        <w:t xml:space="preserve"> </w:t>
      </w:r>
      <w:r>
        <w:rPr>
          <w:rFonts w:hint="cs"/>
          <w:rtl/>
        </w:rPr>
        <w:t>ראויים.</w:t>
      </w:r>
    </w:p>
    <w:p w:rsidR="009066CF" w:rsidRDefault="009066CF" w:rsidP="009066CF">
      <w:pPr>
        <w:autoSpaceDE w:val="0"/>
        <w:autoSpaceDN w:val="0"/>
        <w:adjustRightInd w:val="0"/>
        <w:spacing w:line="360" w:lineRule="auto"/>
        <w:rPr>
          <w:rFonts w:hint="cs"/>
          <w:rtl/>
        </w:rPr>
      </w:pPr>
      <w:r>
        <w:rPr>
          <w:rFonts w:hint="cs"/>
          <w:rtl/>
        </w:rPr>
        <w:t>ה.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ניצול פוטנציאל ועידוד </w:t>
      </w:r>
      <w:r>
        <w:rPr>
          <w:rFonts w:hint="cs"/>
        </w:rPr>
        <w:t xml:space="preserve"> </w:t>
      </w:r>
      <w:r>
        <w:rPr>
          <w:rFonts w:hint="cs"/>
          <w:rtl/>
        </w:rPr>
        <w:t>אמנים</w:t>
      </w:r>
      <w:r>
        <w:rPr>
          <w:rFonts w:hint="cs"/>
        </w:rPr>
        <w:t xml:space="preserve"> </w:t>
      </w:r>
      <w:r>
        <w:rPr>
          <w:rFonts w:hint="cs"/>
          <w:rtl/>
        </w:rPr>
        <w:t>ויוצרים</w:t>
      </w:r>
      <w:r>
        <w:rPr>
          <w:rFonts w:hint="cs"/>
        </w:rPr>
        <w:t xml:space="preserve"> </w:t>
      </w:r>
      <w:r>
        <w:rPr>
          <w:rFonts w:hint="cs"/>
          <w:rtl/>
        </w:rPr>
        <w:t>מקומיים</w:t>
      </w:r>
      <w:r>
        <w:rPr>
          <w:rFonts w:hint="cs"/>
        </w:rPr>
        <w:t xml:space="preserve"> </w:t>
      </w:r>
      <w:r>
        <w:rPr>
          <w:rFonts w:hint="cs"/>
          <w:rtl/>
        </w:rPr>
        <w:t>לפעילות תרבותית בישוב.</w:t>
      </w:r>
    </w:p>
    <w:p w:rsidR="009066CF" w:rsidRDefault="009066CF" w:rsidP="009066CF">
      <w:pPr>
        <w:autoSpaceDE w:val="0"/>
        <w:autoSpaceDN w:val="0"/>
        <w:adjustRightInd w:val="0"/>
        <w:spacing w:line="360" w:lineRule="auto"/>
        <w:rPr>
          <w:rFonts w:hint="cs"/>
          <w:rtl/>
        </w:rPr>
      </w:pPr>
      <w:r>
        <w:rPr>
          <w:rFonts w:hint="cs"/>
          <w:rtl/>
        </w:rPr>
        <w:t>ז. שילוב בני הנוער בעשייה בפעילויות התרבות הקהילתיות באמצעות (ולא רק) הצוות הבלתי פורמאלי.</w:t>
      </w:r>
    </w:p>
    <w:p w:rsidR="009066CF" w:rsidRDefault="009066CF" w:rsidP="009066CF">
      <w:pPr>
        <w:spacing w:line="360" w:lineRule="auto"/>
        <w:rPr>
          <w:rFonts w:hint="cs"/>
          <w:b/>
          <w:bCs/>
          <w:u w:val="single"/>
          <w:rtl/>
        </w:rPr>
      </w:pPr>
    </w:p>
    <w:p w:rsidR="009066CF" w:rsidRDefault="009066CF" w:rsidP="009066CF">
      <w:pPr>
        <w:pStyle w:val="a3"/>
        <w:numPr>
          <w:ilvl w:val="0"/>
          <w:numId w:val="1"/>
        </w:numPr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מבנה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אירגוני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. </w:t>
      </w:r>
    </w:p>
    <w:p w:rsidR="009066CF" w:rsidRDefault="009066CF" w:rsidP="009066CF">
      <w:pPr>
        <w:spacing w:line="360" w:lineRule="auto"/>
        <w:ind w:left="360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(</w:t>
      </w:r>
      <w:r>
        <w:rPr>
          <w:rFonts w:hint="cs"/>
          <w:u w:val="single"/>
          <w:rtl/>
        </w:rPr>
        <w:t xml:space="preserve">דיון </w:t>
      </w:r>
      <w:r>
        <w:rPr>
          <w:rFonts w:hint="cs"/>
          <w:rtl/>
        </w:rPr>
        <w:t>על ההצעה במטרה ליצור הסכמה לגבי המבנה.</w:t>
      </w:r>
      <w:r>
        <w:rPr>
          <w:rFonts w:hint="cs"/>
          <w:b/>
          <w:bCs/>
          <w:u w:val="single"/>
          <w:rtl/>
        </w:rPr>
        <w:t>)</w:t>
      </w:r>
    </w:p>
    <w:p w:rsidR="009066CF" w:rsidRDefault="009066CF" w:rsidP="009066CF">
      <w:pPr>
        <w:spacing w:line="360" w:lineRule="auto"/>
        <w:rPr>
          <w:u w:val="single"/>
        </w:rPr>
      </w:pPr>
      <w:r>
        <w:rPr>
          <w:rFonts w:hint="cs"/>
          <w:b/>
          <w:bCs/>
          <w:u w:val="single"/>
          <w:rtl/>
        </w:rPr>
        <w:t xml:space="preserve">מבנה </w:t>
      </w:r>
      <w:proofErr w:type="spellStart"/>
      <w:r>
        <w:rPr>
          <w:rFonts w:hint="cs"/>
          <w:b/>
          <w:bCs/>
          <w:u w:val="single"/>
          <w:rtl/>
        </w:rPr>
        <w:t>אירגוני</w:t>
      </w:r>
      <w:proofErr w:type="spellEnd"/>
      <w:r>
        <w:rPr>
          <w:rFonts w:hint="cs"/>
          <w:u w:val="single"/>
          <w:rtl/>
        </w:rPr>
        <w:t>:</w:t>
      </w:r>
    </w:p>
    <w:p w:rsidR="009066CF" w:rsidRDefault="009066CF" w:rsidP="009066C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רכז/ת תרבות (הגדרת תפקיד והיקף משרה בשכר.)</w:t>
      </w:r>
    </w:p>
    <w:p w:rsidR="009066CF" w:rsidRDefault="009066CF" w:rsidP="009066C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       הנהלה פעילה – 2-3 אנשים (מתנדבים).</w:t>
      </w:r>
    </w:p>
    <w:p w:rsidR="009066CF" w:rsidRDefault="009066CF" w:rsidP="009066C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       הנהלה רחבה – (ראשי צוותי החגים, מפעילי גופי התרבות הקבועים- מתנדבים).</w:t>
      </w:r>
    </w:p>
    <w:p w:rsidR="009066CF" w:rsidRDefault="009066CF" w:rsidP="009066C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       צוותי אד-</w:t>
      </w:r>
      <w:proofErr w:type="spellStart"/>
      <w:r>
        <w:rPr>
          <w:rFonts w:hint="cs"/>
          <w:rtl/>
        </w:rPr>
        <w:t>הוק</w:t>
      </w:r>
      <w:proofErr w:type="spellEnd"/>
      <w:r>
        <w:rPr>
          <w:rFonts w:hint="cs"/>
          <w:rtl/>
        </w:rPr>
        <w:t xml:space="preserve"> לאירועים מיוחדים.(מתנדבים)</w:t>
      </w:r>
    </w:p>
    <w:p w:rsidR="009066CF" w:rsidRDefault="009066CF" w:rsidP="009066C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       צוות לוגיסטי </w:t>
      </w:r>
    </w:p>
    <w:p w:rsidR="009066CF" w:rsidRDefault="009066CF" w:rsidP="009066CF">
      <w:pPr>
        <w:spacing w:line="360" w:lineRule="auto"/>
        <w:rPr>
          <w:rFonts w:hint="cs"/>
          <w:b/>
          <w:bCs/>
          <w:u w:val="single"/>
          <w:rtl/>
        </w:rPr>
      </w:pPr>
    </w:p>
    <w:p w:rsidR="009066CF" w:rsidRDefault="009066CF" w:rsidP="009066CF">
      <w:pPr>
        <w:spacing w:line="360" w:lineRule="auto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תחומי אחריות של רכז הצוות:</w:t>
      </w:r>
    </w:p>
    <w:p w:rsidR="009066CF" w:rsidRDefault="009066CF" w:rsidP="009066C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*אחראי על בניית תוכנית עבודה שנתית מקושרת תקציב ואישורה בפני מוסדות וחברי הקהילה.</w:t>
      </w:r>
    </w:p>
    <w:p w:rsidR="009066CF" w:rsidRDefault="009066CF" w:rsidP="009066C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*איש קשר בין פעילי התרבות בישוב לוועד הישוב ולמזכיר הקהילה). (אישורים,  תקציבים מיוחדים,  נושאים טכניים </w:t>
      </w:r>
      <w:proofErr w:type="spellStart"/>
      <w:r>
        <w:rPr>
          <w:rFonts w:hint="cs"/>
          <w:rtl/>
        </w:rPr>
        <w:t>וכו</w:t>
      </w:r>
      <w:proofErr w:type="spellEnd"/>
      <w:r>
        <w:rPr>
          <w:rFonts w:hint="cs"/>
          <w:rtl/>
        </w:rPr>
        <w:t>'.)</w:t>
      </w:r>
    </w:p>
    <w:p w:rsidR="009066CF" w:rsidRDefault="009066CF" w:rsidP="009066C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*כתובת </w:t>
      </w:r>
      <w:proofErr w:type="spellStart"/>
      <w:r>
        <w:rPr>
          <w:rFonts w:hint="cs"/>
          <w:rtl/>
        </w:rPr>
        <w:t>ליזמויות</w:t>
      </w:r>
      <w:proofErr w:type="spellEnd"/>
      <w:r>
        <w:rPr>
          <w:rFonts w:hint="cs"/>
          <w:rtl/>
        </w:rPr>
        <w:t xml:space="preserve"> בתחום התרבות.</w:t>
      </w:r>
    </w:p>
    <w:p w:rsidR="009066CF" w:rsidRDefault="009066CF" w:rsidP="009066CF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*אחראי  על</w:t>
      </w:r>
      <w:r>
        <w:rPr>
          <w:rFonts w:hint="cs"/>
          <w:color w:val="0070C0"/>
          <w:rtl/>
        </w:rPr>
        <w:t xml:space="preserve"> </w:t>
      </w:r>
      <w:r>
        <w:rPr>
          <w:rFonts w:hint="cs"/>
          <w:rtl/>
        </w:rPr>
        <w:t>ניהול מחסן הציוד של  התרבות.</w:t>
      </w:r>
    </w:p>
    <w:p w:rsidR="009066CF" w:rsidRDefault="009066CF" w:rsidP="009066CF">
      <w:pPr>
        <w:spacing w:line="360" w:lineRule="auto"/>
        <w:rPr>
          <w:rFonts w:hint="cs"/>
          <w:rtl/>
        </w:rPr>
      </w:pPr>
    </w:p>
    <w:p w:rsidR="009066CF" w:rsidRDefault="009066CF" w:rsidP="009066CF">
      <w:pPr>
        <w:spacing w:line="360" w:lineRule="auto"/>
        <w:rPr>
          <w:rFonts w:hint="cs"/>
          <w:rtl/>
        </w:rPr>
      </w:pPr>
    </w:p>
    <w:p w:rsidR="009066CF" w:rsidRDefault="009066CF" w:rsidP="009066CF">
      <w:pPr>
        <w:spacing w:line="360" w:lineRule="auto"/>
        <w:rPr>
          <w:rFonts w:hint="cs"/>
          <w:rtl/>
        </w:rPr>
      </w:pPr>
    </w:p>
    <w:p w:rsidR="009066CF" w:rsidRDefault="009066CF" w:rsidP="009066CF">
      <w:pPr>
        <w:spacing w:line="360" w:lineRule="auto"/>
        <w:rPr>
          <w:rFonts w:hint="cs"/>
          <w:rtl/>
        </w:rPr>
      </w:pPr>
    </w:p>
    <w:p w:rsidR="009066CF" w:rsidRDefault="009066CF" w:rsidP="009066CF">
      <w:pPr>
        <w:autoSpaceDE w:val="0"/>
        <w:autoSpaceDN w:val="0"/>
        <w:adjustRightInd w:val="0"/>
        <w:spacing w:line="360" w:lineRule="auto"/>
        <w:rPr>
          <w:rFonts w:hint="cs"/>
          <w:rtl/>
        </w:rPr>
      </w:pPr>
    </w:p>
    <w:p w:rsidR="009066CF" w:rsidRDefault="009066CF" w:rsidP="009066CF">
      <w:pPr>
        <w:spacing w:line="360" w:lineRule="auto"/>
        <w:rPr>
          <w:rFonts w:hint="cs"/>
          <w:sz w:val="28"/>
          <w:szCs w:val="28"/>
          <w:u w:val="single"/>
          <w:rtl/>
        </w:rPr>
      </w:pPr>
    </w:p>
    <w:p w:rsidR="009066CF" w:rsidRDefault="009066CF" w:rsidP="009066CF">
      <w:pPr>
        <w:spacing w:line="360" w:lineRule="auto"/>
        <w:rPr>
          <w:rFonts w:hint="cs"/>
          <w:color w:val="FF0000"/>
          <w:sz w:val="28"/>
          <w:szCs w:val="28"/>
          <w:u w:val="single"/>
          <w:rtl/>
        </w:rPr>
      </w:pPr>
    </w:p>
    <w:p w:rsidR="009066CF" w:rsidRDefault="009066CF" w:rsidP="009066CF">
      <w:pPr>
        <w:spacing w:line="360" w:lineRule="auto"/>
        <w:rPr>
          <w:rFonts w:hint="cs"/>
          <w:color w:val="FF0000"/>
          <w:sz w:val="28"/>
          <w:szCs w:val="28"/>
          <w:u w:val="single"/>
          <w:rtl/>
        </w:rPr>
      </w:pPr>
    </w:p>
    <w:p w:rsidR="009066CF" w:rsidRDefault="009066CF" w:rsidP="009066CF">
      <w:pPr>
        <w:rPr>
          <w:rFonts w:hint="cs"/>
          <w:rtl/>
        </w:rPr>
      </w:pPr>
    </w:p>
    <w:p w:rsidR="008A57DB" w:rsidRDefault="008A57DB">
      <w:pPr>
        <w:rPr>
          <w:rFonts w:hint="cs"/>
        </w:rPr>
      </w:pPr>
    </w:p>
    <w:sectPr w:rsidR="008A57DB" w:rsidSect="00E14E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75BE9"/>
    <w:multiLevelType w:val="hybridMultilevel"/>
    <w:tmpl w:val="CF964D16"/>
    <w:lvl w:ilvl="0" w:tplc="3BA6DBB8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66CF"/>
    <w:rsid w:val="008A57DB"/>
    <w:rsid w:val="009066CF"/>
    <w:rsid w:val="00E1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C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Uchma</dc:creator>
  <cp:lastModifiedBy>Uchma</cp:lastModifiedBy>
  <cp:revision>1</cp:revision>
  <dcterms:created xsi:type="dcterms:W3CDTF">2012-10-16T19:40:00Z</dcterms:created>
  <dcterms:modified xsi:type="dcterms:W3CDTF">2012-10-16T19:41:00Z</dcterms:modified>
</cp:coreProperties>
</file>