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77" w:rsidRDefault="00194E77" w:rsidP="00194E77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Arial" w:eastAsia="Times New Roman" w:hAnsi="Arial"/>
          <w:sz w:val="24"/>
          <w:szCs w:val="24"/>
          <w:rtl/>
        </w:rPr>
        <w:t xml:space="preserve">                                                  </w:t>
      </w:r>
      <w:r>
        <w:rPr>
          <w:rFonts w:ascii="Arial" w:eastAsia="Times New Roman" w:hAnsi="Arial"/>
          <w:sz w:val="32"/>
          <w:szCs w:val="32"/>
          <w:u w:val="single"/>
          <w:rtl/>
        </w:rPr>
        <w:t xml:space="preserve">ארכיון  </w:t>
      </w:r>
    </w:p>
    <w:p w:rsidR="00194E77" w:rsidRDefault="00194E77" w:rsidP="00194E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rtl/>
        </w:rPr>
        <w:t>                                    </w:t>
      </w:r>
    </w:p>
    <w:p w:rsidR="00194E77" w:rsidRDefault="00194E77" w:rsidP="00194E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Arial" w:eastAsia="Times New Roman" w:hAnsi="Arial"/>
          <w:sz w:val="28"/>
          <w:szCs w:val="28"/>
          <w:u w:val="single"/>
          <w:rtl/>
        </w:rPr>
        <w:t>פניה לתוכנית השקעות</w:t>
      </w:r>
      <w:r>
        <w:rPr>
          <w:rFonts w:ascii="Arial" w:eastAsia="Times New Roman" w:hAnsi="Arial"/>
          <w:sz w:val="28"/>
          <w:szCs w:val="28"/>
          <w:rtl/>
        </w:rPr>
        <w:t xml:space="preserve"> </w:t>
      </w:r>
      <w:r>
        <w:rPr>
          <w:rFonts w:ascii="Arial" w:eastAsia="Times New Roman" w:hAnsi="Arial"/>
          <w:sz w:val="28"/>
          <w:szCs w:val="28"/>
          <w:u w:val="single"/>
          <w:rtl/>
        </w:rPr>
        <w:t>201</w:t>
      </w:r>
      <w:r>
        <w:rPr>
          <w:rFonts w:ascii="Arial" w:eastAsia="Times New Roman" w:hAnsi="Arial" w:hint="cs"/>
          <w:sz w:val="28"/>
          <w:szCs w:val="28"/>
          <w:u w:val="single"/>
          <w:rtl/>
        </w:rPr>
        <w:t>3</w:t>
      </w:r>
    </w:p>
    <w:p w:rsidR="003701C1" w:rsidRDefault="00194E77" w:rsidP="003701C1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194E77" w:rsidRPr="003701C1" w:rsidRDefault="00194E77" w:rsidP="00370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701C1">
        <w:rPr>
          <w:rFonts w:ascii="Arial" w:eastAsia="Times New Roman" w:hAnsi="Arial" w:cs="Arial"/>
          <w:b/>
          <w:bCs/>
          <w:sz w:val="24"/>
          <w:szCs w:val="24"/>
          <w:rtl/>
        </w:rPr>
        <w:t>תוכנה לניהול</w:t>
      </w:r>
      <w:r w:rsidR="003701C1" w:rsidRPr="003701C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3701C1">
        <w:rPr>
          <w:rFonts w:ascii="Arial" w:eastAsia="Times New Roman" w:hAnsi="Arial" w:cs="Arial" w:hint="cs"/>
          <w:b/>
          <w:bCs/>
          <w:sz w:val="24"/>
          <w:szCs w:val="24"/>
          <w:rtl/>
        </w:rPr>
        <w:t>ארכיון</w:t>
      </w:r>
      <w:r w:rsidRPr="00194E77">
        <w:rPr>
          <w:rFonts w:ascii="Arial" w:eastAsia="Times New Roman" w:hAnsi="Arial" w:cs="Arial"/>
          <w:sz w:val="24"/>
          <w:szCs w:val="24"/>
          <w:rtl/>
        </w:rPr>
        <w:t xml:space="preserve"> (התקנה, </w:t>
      </w:r>
      <w:proofErr w:type="spellStart"/>
      <w:r w:rsidRPr="00194E77">
        <w:rPr>
          <w:rFonts w:ascii="Arial" w:eastAsia="Times New Roman" w:hAnsi="Arial" w:cs="Arial"/>
          <w:sz w:val="24"/>
          <w:szCs w:val="24"/>
          <w:rtl/>
        </w:rPr>
        <w:t>רשיון</w:t>
      </w:r>
      <w:proofErr w:type="spellEnd"/>
      <w:r w:rsidRPr="00194E77">
        <w:rPr>
          <w:rFonts w:ascii="Arial" w:eastAsia="Times New Roman" w:hAnsi="Arial" w:cs="Arial"/>
          <w:sz w:val="24"/>
          <w:szCs w:val="24"/>
          <w:rtl/>
        </w:rPr>
        <w:t xml:space="preserve"> הפעלה, הדרכה 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)        </w:t>
      </w:r>
      <w:r w:rsidRPr="00194E77">
        <w:rPr>
          <w:rFonts w:ascii="Arial" w:eastAsia="Times New Roman" w:hAnsi="Arial" w:cs="Arial"/>
          <w:sz w:val="24"/>
          <w:szCs w:val="24"/>
          <w:rtl/>
        </w:rPr>
        <w:t xml:space="preserve">             </w:t>
      </w:r>
      <w:r w:rsidR="003701C1">
        <w:rPr>
          <w:rFonts w:ascii="Arial" w:eastAsia="Times New Roman" w:hAnsi="Arial" w:cs="Arial" w:hint="cs"/>
          <w:sz w:val="24"/>
          <w:szCs w:val="24"/>
          <w:rtl/>
        </w:rPr>
        <w:t xml:space="preserve">        </w:t>
      </w:r>
      <w:r w:rsidRPr="00194E77">
        <w:rPr>
          <w:rFonts w:ascii="Arial" w:eastAsia="Times New Roman" w:hAnsi="Arial" w:cs="Arial"/>
          <w:sz w:val="24"/>
          <w:szCs w:val="24"/>
          <w:rtl/>
        </w:rPr>
        <w:t xml:space="preserve">    5000 ₪</w:t>
      </w:r>
    </w:p>
    <w:p w:rsidR="00194E77" w:rsidRPr="00194E77" w:rsidRDefault="00194E77" w:rsidP="00194E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194E77">
        <w:rPr>
          <w:rFonts w:ascii="Arial" w:eastAsia="Times New Roman" w:hAnsi="Arial" w:cs="Arial"/>
          <w:sz w:val="24"/>
          <w:szCs w:val="24"/>
          <w:rtl/>
        </w:rPr>
        <w:t xml:space="preserve">                      </w:t>
      </w:r>
    </w:p>
    <w:p w:rsidR="00194E77" w:rsidRDefault="00194E77" w:rsidP="00194E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/>
          <w:sz w:val="24"/>
          <w:szCs w:val="24"/>
          <w:rtl/>
        </w:rPr>
        <w:t xml:space="preserve">                                           </w:t>
      </w:r>
    </w:p>
    <w:p w:rsidR="00194E77" w:rsidRPr="00194E77" w:rsidRDefault="00194E77" w:rsidP="00194E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/>
          <w:b/>
          <w:bCs/>
          <w:sz w:val="24"/>
          <w:szCs w:val="24"/>
          <w:u w:val="single"/>
          <w:rtl/>
        </w:rPr>
        <w:t>שימור ושיקום</w:t>
      </w:r>
      <w:r>
        <w:rPr>
          <w:rFonts w:ascii="Arial" w:eastAsia="Times New Roman" w:hAnsi="Arial"/>
          <w:sz w:val="24"/>
          <w:szCs w:val="24"/>
          <w:rtl/>
        </w:rPr>
        <w:t xml:space="preserve"> : (סרטים, תמונות ומסמכים )                                                </w:t>
      </w:r>
      <w:proofErr w:type="spellStart"/>
      <w:r>
        <w:rPr>
          <w:rFonts w:ascii="Arial" w:eastAsia="Times New Roman" w:hAnsi="Arial" w:hint="cs"/>
          <w:sz w:val="24"/>
          <w:szCs w:val="24"/>
          <w:rtl/>
        </w:rPr>
        <w:t>5000</w:t>
      </w:r>
      <w:proofErr w:type="spellEnd"/>
      <w:r>
        <w:rPr>
          <w:rFonts w:ascii="Arial" w:eastAsia="Times New Roman" w:hAnsi="Arial"/>
          <w:sz w:val="24"/>
          <w:szCs w:val="24"/>
          <w:rtl/>
        </w:rPr>
        <w:t>₪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194E77" w:rsidRDefault="00194E77" w:rsidP="00194E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3701C1" w:rsidRDefault="003701C1" w:rsidP="00194E77">
      <w:pPr>
        <w:bidi/>
        <w:spacing w:after="0" w:line="240" w:lineRule="auto"/>
        <w:rPr>
          <w:rFonts w:ascii="Arial" w:eastAsia="Times New Roman" w:hAnsi="Arial" w:hint="cs"/>
          <w:b/>
          <w:bCs/>
          <w:sz w:val="24"/>
          <w:szCs w:val="24"/>
          <w:u w:val="single"/>
          <w:rtl/>
        </w:rPr>
      </w:pPr>
    </w:p>
    <w:p w:rsidR="00194E77" w:rsidRDefault="00194E77" w:rsidP="00370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/>
          <w:b/>
          <w:bCs/>
          <w:sz w:val="24"/>
          <w:szCs w:val="24"/>
          <w:u w:val="single"/>
          <w:rtl/>
        </w:rPr>
        <w:t>חידוש והשלמת ריהוט</w:t>
      </w:r>
      <w:r>
        <w:rPr>
          <w:rFonts w:ascii="Arial" w:eastAsia="Times New Roman" w:hAnsi="Arial"/>
          <w:sz w:val="24"/>
          <w:szCs w:val="24"/>
          <w:rtl/>
        </w:rPr>
        <w:t>  (ארון למפות, פלקטים ומסמכים גדולים)                     1,500 ₪      </w:t>
      </w:r>
    </w:p>
    <w:p w:rsidR="00194E77" w:rsidRDefault="00194E77" w:rsidP="00194E77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194E77" w:rsidRDefault="00194E77" w:rsidP="00194E77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194E77" w:rsidRDefault="00194E77" w:rsidP="003701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/>
          <w:b/>
          <w:bCs/>
          <w:sz w:val="24"/>
          <w:szCs w:val="24"/>
          <w:u w:val="single"/>
          <w:rtl/>
        </w:rPr>
        <w:t>ס"ה                                                                                                      1</w:t>
      </w:r>
      <w:r w:rsidR="003701C1">
        <w:rPr>
          <w:rFonts w:ascii="Arial" w:eastAsia="Times New Roman" w:hAnsi="Arial" w:hint="cs"/>
          <w:b/>
          <w:bCs/>
          <w:sz w:val="24"/>
          <w:szCs w:val="24"/>
          <w:u w:val="single"/>
          <w:rtl/>
        </w:rPr>
        <w:t>1,</w:t>
      </w:r>
      <w:proofErr w:type="spellStart"/>
      <w:r w:rsidR="003701C1">
        <w:rPr>
          <w:rFonts w:ascii="Arial" w:eastAsia="Times New Roman" w:hAnsi="Arial" w:hint="cs"/>
          <w:b/>
          <w:bCs/>
          <w:sz w:val="24"/>
          <w:szCs w:val="24"/>
          <w:u w:val="single"/>
          <w:rtl/>
        </w:rPr>
        <w:t>500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₪ </w:t>
      </w:r>
    </w:p>
    <w:p w:rsidR="00194E77" w:rsidRDefault="00194E77" w:rsidP="00194E77">
      <w:pPr>
        <w:bidi/>
        <w:rPr>
          <w:rFonts w:ascii="Calibri" w:eastAsia="Calibri" w:hAnsi="Calibri" w:cs="Arial"/>
          <w:sz w:val="24"/>
          <w:szCs w:val="24"/>
          <w:rtl/>
        </w:rPr>
      </w:pPr>
    </w:p>
    <w:sectPr w:rsidR="00194E77" w:rsidSect="005108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B32"/>
    <w:rsid w:val="00194E77"/>
    <w:rsid w:val="003701C1"/>
    <w:rsid w:val="00510853"/>
    <w:rsid w:val="0084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2012-12-26T09:21:00Z</dcterms:created>
  <dcterms:modified xsi:type="dcterms:W3CDTF">2012-12-26T09:44:00Z</dcterms:modified>
</cp:coreProperties>
</file>